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5AD4" w14:textId="0F3DF331" w:rsidR="00446339" w:rsidRDefault="00C8571E">
      <w:pPr>
        <w:ind w:left="4080" w:right="4100"/>
        <w:rPr>
          <w:sz w:val="2"/>
        </w:rPr>
      </w:pPr>
      <w:r>
        <w:rPr>
          <w:noProof/>
          <w:lang w:val="fr-FR" w:eastAsia="fr-FR"/>
        </w:rPr>
        <w:drawing>
          <wp:anchor distT="0" distB="0" distL="144145" distR="114935" simplePos="0" relativeHeight="251659264" behindDoc="1" locked="0" layoutInCell="1" allowOverlap="1" wp14:anchorId="7FEDBA9B" wp14:editId="7AB29F60">
            <wp:simplePos x="0" y="0"/>
            <wp:positionH relativeFrom="margin">
              <wp:align>left</wp:align>
            </wp:positionH>
            <wp:positionV relativeFrom="paragraph">
              <wp:posOffset>1270</wp:posOffset>
            </wp:positionV>
            <wp:extent cx="1110615" cy="845820"/>
            <wp:effectExtent l="0" t="0" r="0" b="0"/>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10548" t="13002" r="5328" b="7909"/>
                    <a:stretch>
                      <a:fillRect/>
                    </a:stretch>
                  </pic:blipFill>
                  <pic:spPr bwMode="auto">
                    <a:xfrm>
                      <a:off x="0" y="0"/>
                      <a:ext cx="1110615" cy="8458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01A5E9E" w14:textId="77777777" w:rsidR="00C8571E" w:rsidRPr="00733EEA" w:rsidRDefault="00C8571E" w:rsidP="00C8571E">
      <w:pPr>
        <w:widowControl w:val="0"/>
        <w:tabs>
          <w:tab w:val="center" w:pos="4536"/>
          <w:tab w:val="right" w:pos="9072"/>
          <w:tab w:val="right" w:pos="9585"/>
        </w:tabs>
        <w:suppressAutoHyphens/>
        <w:autoSpaceDE w:val="0"/>
        <w:ind w:left="-851"/>
        <w:jc w:val="right"/>
        <w:rPr>
          <w:rFonts w:ascii="Marianne" w:eastAsia="SimSun" w:hAnsi="Marianne"/>
          <w:kern w:val="1"/>
          <w:lang w:eastAsia="zh-CN"/>
        </w:rPr>
      </w:pPr>
      <w:r>
        <w:tab/>
      </w:r>
      <w:r w:rsidRPr="00733EEA">
        <w:rPr>
          <w:rFonts w:ascii="Marianne" w:eastAsia="Arial Unicode MS" w:hAnsi="Marianne" w:cs="Arial"/>
          <w:b/>
          <w:kern w:val="1"/>
          <w:sz w:val="28"/>
          <w:szCs w:val="28"/>
          <w:lang w:eastAsia="zh-CN"/>
        </w:rPr>
        <w:t>Direction</w:t>
      </w:r>
      <w:r w:rsidRPr="00733EEA">
        <w:rPr>
          <w:rFonts w:ascii="Marianne" w:eastAsia="Arial Unicode MS" w:hAnsi="Marianne" w:cs="Arial"/>
          <w:b/>
          <w:kern w:val="1"/>
          <w:sz w:val="28"/>
          <w:szCs w:val="28"/>
          <w:lang w:eastAsia="zh-CN"/>
        </w:rPr>
        <w:br/>
        <w:t xml:space="preserve">de </w:t>
      </w:r>
      <w:proofErr w:type="spellStart"/>
      <w:r w:rsidRPr="00733EEA">
        <w:rPr>
          <w:rFonts w:ascii="Marianne" w:eastAsia="Arial Unicode MS" w:hAnsi="Marianne" w:cs="Arial"/>
          <w:b/>
          <w:kern w:val="1"/>
          <w:sz w:val="28"/>
          <w:szCs w:val="28"/>
          <w:lang w:eastAsia="zh-CN"/>
        </w:rPr>
        <w:t>l’administration</w:t>
      </w:r>
      <w:proofErr w:type="spellEnd"/>
      <w:r w:rsidRPr="00733EEA">
        <w:rPr>
          <w:rFonts w:ascii="Marianne" w:eastAsia="Arial Unicode MS" w:hAnsi="Marianne" w:cs="Arial"/>
          <w:b/>
          <w:kern w:val="1"/>
          <w:sz w:val="28"/>
          <w:szCs w:val="28"/>
          <w:lang w:eastAsia="zh-CN"/>
        </w:rPr>
        <w:t xml:space="preserve"> </w:t>
      </w:r>
      <w:proofErr w:type="spellStart"/>
      <w:r w:rsidRPr="00733EEA">
        <w:rPr>
          <w:rFonts w:ascii="Marianne" w:eastAsia="Arial Unicode MS" w:hAnsi="Marianne" w:cs="Arial"/>
          <w:b/>
          <w:kern w:val="1"/>
          <w:sz w:val="28"/>
          <w:szCs w:val="28"/>
          <w:lang w:eastAsia="zh-CN"/>
        </w:rPr>
        <w:t>pénitentiaire</w:t>
      </w:r>
      <w:proofErr w:type="spellEnd"/>
    </w:p>
    <w:p w14:paraId="70E52D24" w14:textId="1EACB63B" w:rsidR="00C8571E" w:rsidRDefault="00C8571E" w:rsidP="00C8571E">
      <w:pPr>
        <w:tabs>
          <w:tab w:val="left" w:pos="4305"/>
        </w:tabs>
        <w:spacing w:after="160" w:line="240" w:lineRule="exact"/>
        <w:ind w:firstLine="720"/>
      </w:pPr>
    </w:p>
    <w:p w14:paraId="132A5649" w14:textId="77777777" w:rsidR="00C8571E" w:rsidRDefault="00C8571E" w:rsidP="00C8571E">
      <w:pPr>
        <w:spacing w:after="160" w:line="240" w:lineRule="exact"/>
        <w:ind w:firstLine="720"/>
      </w:pPr>
    </w:p>
    <w:p w14:paraId="001D6098" w14:textId="18D06EF9" w:rsidR="00446339" w:rsidRDefault="00446339" w:rsidP="00C8571E">
      <w:pPr>
        <w:spacing w:after="160" w:line="240" w:lineRule="exact"/>
      </w:pPr>
    </w:p>
    <w:tbl>
      <w:tblPr>
        <w:tblW w:w="0" w:type="auto"/>
        <w:tblLayout w:type="fixed"/>
        <w:tblLook w:val="04A0" w:firstRow="1" w:lastRow="0" w:firstColumn="1" w:lastColumn="0" w:noHBand="0" w:noVBand="1"/>
      </w:tblPr>
      <w:tblGrid>
        <w:gridCol w:w="9620"/>
      </w:tblGrid>
      <w:tr w:rsidR="00446339" w:rsidRPr="00C8571E" w14:paraId="21B294DE" w14:textId="77777777">
        <w:tc>
          <w:tcPr>
            <w:tcW w:w="9620" w:type="dxa"/>
            <w:shd w:val="clear" w:color="666553" w:fill="666553"/>
            <w:tcMar>
              <w:top w:w="30" w:type="dxa"/>
              <w:left w:w="0" w:type="dxa"/>
              <w:bottom w:w="0" w:type="dxa"/>
              <w:right w:w="0" w:type="dxa"/>
            </w:tcMar>
            <w:vAlign w:val="center"/>
          </w:tcPr>
          <w:p w14:paraId="020F5813" w14:textId="77777777" w:rsidR="00446339" w:rsidRPr="00C8571E" w:rsidRDefault="00C958C5">
            <w:pPr>
              <w:jc w:val="center"/>
              <w:rPr>
                <w:rFonts w:ascii="Marianne" w:eastAsia="Trebuchet MS" w:hAnsi="Marianne" w:cs="Trebuchet MS"/>
                <w:b/>
                <w:color w:val="FFFFFF"/>
                <w:sz w:val="28"/>
                <w:lang w:val="fr-FR"/>
              </w:rPr>
            </w:pPr>
            <w:r w:rsidRPr="00C8571E">
              <w:rPr>
                <w:rFonts w:ascii="Marianne" w:eastAsia="Trebuchet MS" w:hAnsi="Marianne" w:cs="Trebuchet MS"/>
                <w:b/>
                <w:color w:val="FFFFFF"/>
                <w:sz w:val="28"/>
                <w:lang w:val="fr-FR"/>
              </w:rPr>
              <w:t>ACTE D'ENGAGEMENT</w:t>
            </w:r>
          </w:p>
        </w:tc>
      </w:tr>
    </w:tbl>
    <w:p w14:paraId="5B05C0D5" w14:textId="77777777" w:rsidR="00446339" w:rsidRPr="00C8571E" w:rsidRDefault="00C958C5">
      <w:pPr>
        <w:spacing w:line="240" w:lineRule="exact"/>
        <w:rPr>
          <w:rFonts w:ascii="Marianne" w:hAnsi="Marianne"/>
        </w:rPr>
      </w:pPr>
      <w:r w:rsidRPr="00C8571E">
        <w:rPr>
          <w:rFonts w:ascii="Marianne" w:hAnsi="Marianne"/>
        </w:rPr>
        <w:t xml:space="preserve"> </w:t>
      </w:r>
    </w:p>
    <w:p w14:paraId="06C38E2D" w14:textId="77777777" w:rsidR="00446339" w:rsidRPr="00C8571E" w:rsidRDefault="00446339">
      <w:pPr>
        <w:spacing w:after="220" w:line="240" w:lineRule="exact"/>
        <w:rPr>
          <w:rFonts w:ascii="Marianne" w:hAnsi="Marianne"/>
        </w:rPr>
      </w:pPr>
    </w:p>
    <w:p w14:paraId="1732079A" w14:textId="77777777" w:rsidR="00446339" w:rsidRPr="00C8571E" w:rsidRDefault="00C958C5">
      <w:pPr>
        <w:spacing w:before="20"/>
        <w:jc w:val="center"/>
        <w:rPr>
          <w:rFonts w:ascii="Marianne" w:eastAsia="Trebuchet MS" w:hAnsi="Marianne" w:cs="Trebuchet MS"/>
          <w:b/>
          <w:color w:val="000000"/>
          <w:sz w:val="28"/>
          <w:lang w:val="fr-FR"/>
        </w:rPr>
      </w:pPr>
      <w:r w:rsidRPr="00C8571E">
        <w:rPr>
          <w:rFonts w:ascii="Marianne" w:eastAsia="Trebuchet MS" w:hAnsi="Marianne" w:cs="Trebuchet MS"/>
          <w:b/>
          <w:color w:val="000000"/>
          <w:sz w:val="28"/>
          <w:lang w:val="fr-FR"/>
        </w:rPr>
        <w:t>MARCHÉ PUBLIC DE TRAVAUX</w:t>
      </w:r>
    </w:p>
    <w:p w14:paraId="755A5BB6" w14:textId="77777777" w:rsidR="00446339" w:rsidRPr="00C8571E" w:rsidRDefault="00446339">
      <w:pPr>
        <w:spacing w:line="240" w:lineRule="exact"/>
        <w:rPr>
          <w:rFonts w:ascii="Marianne" w:hAnsi="Marianne"/>
        </w:rPr>
      </w:pPr>
    </w:p>
    <w:p w14:paraId="482C8C8B" w14:textId="77777777" w:rsidR="00446339" w:rsidRPr="00C8571E" w:rsidRDefault="00446339">
      <w:pPr>
        <w:spacing w:after="180" w:line="240" w:lineRule="exact"/>
        <w:rPr>
          <w:rFonts w:ascii="Marianne" w:hAnsi="Marianne"/>
        </w:rPr>
      </w:pPr>
    </w:p>
    <w:tbl>
      <w:tblPr>
        <w:tblW w:w="0" w:type="auto"/>
        <w:tblInd w:w="1260" w:type="dxa"/>
        <w:tblLayout w:type="fixed"/>
        <w:tblLook w:val="04A0" w:firstRow="1" w:lastRow="0" w:firstColumn="1" w:lastColumn="0" w:noHBand="0" w:noVBand="1"/>
      </w:tblPr>
      <w:tblGrid>
        <w:gridCol w:w="7100"/>
      </w:tblGrid>
      <w:tr w:rsidR="00446339" w:rsidRPr="003F55E1" w14:paraId="7863183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4B1A188" w14:textId="77777777" w:rsidR="00446339" w:rsidRDefault="00C958C5">
            <w:pPr>
              <w:spacing w:line="325" w:lineRule="exact"/>
              <w:jc w:val="center"/>
              <w:rPr>
                <w:rFonts w:ascii="Marianne" w:eastAsia="Trebuchet MS" w:hAnsi="Marianne" w:cs="Trebuchet MS"/>
                <w:b/>
                <w:color w:val="000000"/>
                <w:sz w:val="28"/>
                <w:lang w:val="fr-FR"/>
              </w:rPr>
            </w:pPr>
            <w:r w:rsidRPr="00C8571E">
              <w:rPr>
                <w:rFonts w:ascii="Marianne" w:eastAsia="Trebuchet MS" w:hAnsi="Marianne" w:cs="Trebuchet MS"/>
                <w:b/>
                <w:color w:val="000000"/>
                <w:sz w:val="28"/>
                <w:lang w:val="fr-FR"/>
              </w:rPr>
              <w:t>Réfection de la toiture du bâtiment B du Centre pénitentiaire de Caen</w:t>
            </w:r>
          </w:p>
          <w:p w14:paraId="70188995" w14:textId="07D11773" w:rsidR="003F55E1" w:rsidRPr="00C8571E" w:rsidRDefault="003F55E1" w:rsidP="00FC6185">
            <w:pPr>
              <w:spacing w:line="325" w:lineRule="exact"/>
              <w:rPr>
                <w:rFonts w:ascii="Marianne" w:eastAsia="Trebuchet MS" w:hAnsi="Marianne" w:cs="Trebuchet MS"/>
                <w:b/>
                <w:color w:val="000000"/>
                <w:sz w:val="28"/>
                <w:lang w:val="fr-FR"/>
              </w:rPr>
            </w:pPr>
          </w:p>
        </w:tc>
      </w:tr>
    </w:tbl>
    <w:p w14:paraId="0CA4857E" w14:textId="77777777" w:rsidR="00446339" w:rsidRPr="0091720B" w:rsidRDefault="00C958C5">
      <w:pPr>
        <w:spacing w:line="240" w:lineRule="exact"/>
        <w:rPr>
          <w:rFonts w:ascii="Marianne" w:hAnsi="Marianne"/>
          <w:lang w:val="fr-FR"/>
        </w:rPr>
      </w:pPr>
      <w:r w:rsidRPr="0091720B">
        <w:rPr>
          <w:rFonts w:ascii="Marianne" w:hAnsi="Marianne"/>
          <w:lang w:val="fr-FR"/>
        </w:rPr>
        <w:t xml:space="preserve"> </w:t>
      </w:r>
    </w:p>
    <w:p w14:paraId="1EA1FD54" w14:textId="77777777" w:rsidR="00446339" w:rsidRPr="0091720B" w:rsidRDefault="00446339">
      <w:pPr>
        <w:spacing w:line="240" w:lineRule="exact"/>
        <w:rPr>
          <w:rFonts w:ascii="Marianne" w:hAnsi="Marianne"/>
          <w:lang w:val="fr-FR"/>
        </w:rPr>
      </w:pPr>
    </w:p>
    <w:p w14:paraId="47804F17" w14:textId="77777777" w:rsidR="00446339" w:rsidRPr="00C8571E" w:rsidRDefault="00C958C5">
      <w:pPr>
        <w:spacing w:after="40"/>
        <w:ind w:left="1780" w:right="1680"/>
        <w:rPr>
          <w:rFonts w:ascii="Marianne" w:eastAsia="Trebuchet MS" w:hAnsi="Marianne" w:cs="Trebuchet MS"/>
          <w:color w:val="000000"/>
          <w:sz w:val="14"/>
          <w:lang w:val="fr-FR"/>
        </w:rPr>
      </w:pPr>
      <w:r w:rsidRPr="00C8571E">
        <w:rPr>
          <w:rFonts w:ascii="Marianne" w:eastAsia="Trebuchet MS" w:hAnsi="Marianne"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446339" w:rsidRPr="00C8571E" w14:paraId="067CD47D" w14:textId="77777777">
        <w:trPr>
          <w:trHeight w:val="76"/>
        </w:trPr>
        <w:tc>
          <w:tcPr>
            <w:tcW w:w="1940" w:type="dxa"/>
            <w:vMerge w:val="restart"/>
            <w:tcMar>
              <w:top w:w="0" w:type="dxa"/>
              <w:left w:w="0" w:type="dxa"/>
              <w:bottom w:w="0" w:type="dxa"/>
              <w:right w:w="0" w:type="dxa"/>
            </w:tcMar>
            <w:vAlign w:val="center"/>
          </w:tcPr>
          <w:p w14:paraId="2066FB73" w14:textId="77777777" w:rsidR="00446339" w:rsidRPr="00C8571E" w:rsidRDefault="00C958C5">
            <w:pPr>
              <w:rPr>
                <w:rFonts w:ascii="Marianne" w:eastAsia="Trebuchet MS" w:hAnsi="Marianne" w:cs="Trebuchet MS"/>
                <w:b/>
                <w:color w:val="000000"/>
                <w:lang w:val="fr-FR"/>
              </w:rPr>
            </w:pPr>
            <w:r w:rsidRPr="00C8571E">
              <w:rPr>
                <w:rFonts w:ascii="Marianne" w:eastAsia="Trebuchet MS" w:hAnsi="Marianne" w:cs="Trebuchet MS"/>
                <w:b/>
                <w:color w:val="000000"/>
                <w:lang w:val="fr-FR"/>
              </w:rPr>
              <w:t>CONTRAT N°</w:t>
            </w:r>
          </w:p>
        </w:tc>
        <w:tc>
          <w:tcPr>
            <w:tcW w:w="20" w:type="dxa"/>
            <w:tcMar>
              <w:top w:w="0" w:type="dxa"/>
              <w:left w:w="0" w:type="dxa"/>
              <w:bottom w:w="0" w:type="dxa"/>
              <w:right w:w="0" w:type="dxa"/>
            </w:tcMar>
          </w:tcPr>
          <w:p w14:paraId="29C9394E"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27A8269A"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78DD9D6F"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68EDB411"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0221DD0D"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6829EC46"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2B5A2E3F"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3DACF82F"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2FB9FFFD"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0D9E4961"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0C71D81F" w14:textId="77777777" w:rsidR="00446339" w:rsidRPr="00C8571E" w:rsidRDefault="00446339">
            <w:pPr>
              <w:rPr>
                <w:rFonts w:ascii="Marianne" w:hAnsi="Marianne"/>
                <w:sz w:val="2"/>
              </w:rPr>
            </w:pPr>
          </w:p>
        </w:tc>
      </w:tr>
      <w:tr w:rsidR="00446339" w:rsidRPr="00C8571E" w14:paraId="3C17C61C" w14:textId="77777777">
        <w:trPr>
          <w:trHeight w:val="238"/>
        </w:trPr>
        <w:tc>
          <w:tcPr>
            <w:tcW w:w="1940" w:type="dxa"/>
            <w:vMerge/>
            <w:tcMar>
              <w:top w:w="0" w:type="dxa"/>
              <w:left w:w="0" w:type="dxa"/>
              <w:bottom w:w="0" w:type="dxa"/>
              <w:right w:w="0" w:type="dxa"/>
            </w:tcMar>
          </w:tcPr>
          <w:p w14:paraId="7DF06DDD" w14:textId="77777777" w:rsidR="00446339" w:rsidRPr="00C8571E" w:rsidRDefault="00446339">
            <w:pPr>
              <w:rPr>
                <w:rFonts w:ascii="Marianne" w:hAnsi="Marianne"/>
              </w:rPr>
            </w:pPr>
          </w:p>
        </w:tc>
        <w:tc>
          <w:tcPr>
            <w:tcW w:w="20" w:type="dxa"/>
            <w:tcMar>
              <w:top w:w="0" w:type="dxa"/>
              <w:left w:w="0" w:type="dxa"/>
              <w:bottom w:w="0" w:type="dxa"/>
              <w:right w:w="0" w:type="dxa"/>
            </w:tcMar>
          </w:tcPr>
          <w:p w14:paraId="0BB3A8CE" w14:textId="77777777" w:rsidR="00446339" w:rsidRPr="00C8571E" w:rsidRDefault="00446339">
            <w:pPr>
              <w:rPr>
                <w:rFonts w:ascii="Marianne" w:hAnsi="Marianne"/>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065FA182"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DC3B452"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7E97B30"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327D2A1"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9C83D6F"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1E9A816"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E228E4"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E475E95"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3047D55"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2E48DB74" w14:textId="77777777" w:rsidR="00446339" w:rsidRPr="00C8571E" w:rsidRDefault="00C958C5">
            <w:pPr>
              <w:jc w:val="center"/>
              <w:rPr>
                <w:rFonts w:ascii="Marianne" w:eastAsia="Trebuchet MS" w:hAnsi="Marianne" w:cs="Trebuchet MS"/>
                <w:color w:val="000000"/>
                <w:sz w:val="0"/>
                <w:lang w:val="fr-FR"/>
              </w:rPr>
            </w:pPr>
            <w:r w:rsidRPr="00C8571E">
              <w:rPr>
                <w:rFonts w:ascii="Marianne" w:eastAsia="Trebuchet MS" w:hAnsi="Marianne" w:cs="Trebuchet MS"/>
                <w:color w:val="000000"/>
                <w:sz w:val="0"/>
                <w:lang w:val="fr-FR"/>
              </w:rPr>
              <w:t>.</w:t>
            </w:r>
          </w:p>
        </w:tc>
      </w:tr>
      <w:tr w:rsidR="00446339" w:rsidRPr="00C8571E" w14:paraId="4298E390" w14:textId="77777777">
        <w:trPr>
          <w:trHeight w:val="18"/>
        </w:trPr>
        <w:tc>
          <w:tcPr>
            <w:tcW w:w="1940" w:type="dxa"/>
            <w:vMerge/>
            <w:tcMar>
              <w:top w:w="0" w:type="dxa"/>
              <w:left w:w="0" w:type="dxa"/>
              <w:bottom w:w="0" w:type="dxa"/>
              <w:right w:w="0" w:type="dxa"/>
            </w:tcMar>
          </w:tcPr>
          <w:p w14:paraId="7717F942" w14:textId="77777777" w:rsidR="00446339" w:rsidRPr="00C8571E" w:rsidRDefault="00446339">
            <w:pPr>
              <w:rPr>
                <w:rFonts w:ascii="Marianne" w:hAnsi="Marianne"/>
              </w:rPr>
            </w:pPr>
          </w:p>
        </w:tc>
        <w:tc>
          <w:tcPr>
            <w:tcW w:w="20" w:type="dxa"/>
            <w:tcMar>
              <w:top w:w="0" w:type="dxa"/>
              <w:left w:w="0" w:type="dxa"/>
              <w:bottom w:w="0" w:type="dxa"/>
              <w:right w:w="0" w:type="dxa"/>
            </w:tcMar>
          </w:tcPr>
          <w:p w14:paraId="6DC2580D"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53B8ED52"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787553B4"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48191654"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057A6AC3"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445E70F0"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761F8691"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327A71A5"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1E66A248"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626C67BD" w14:textId="77777777" w:rsidR="00446339" w:rsidRPr="00C8571E" w:rsidRDefault="00446339">
            <w:pPr>
              <w:rPr>
                <w:rFonts w:ascii="Marianne" w:hAnsi="Marianne"/>
                <w:sz w:val="2"/>
              </w:rPr>
            </w:pPr>
          </w:p>
        </w:tc>
        <w:tc>
          <w:tcPr>
            <w:tcW w:w="420" w:type="dxa"/>
            <w:tcMar>
              <w:top w:w="0" w:type="dxa"/>
              <w:left w:w="0" w:type="dxa"/>
              <w:bottom w:w="0" w:type="dxa"/>
              <w:right w:w="0" w:type="dxa"/>
            </w:tcMar>
          </w:tcPr>
          <w:p w14:paraId="73D4B7B7" w14:textId="77777777" w:rsidR="00446339" w:rsidRPr="00C8571E" w:rsidRDefault="00446339">
            <w:pPr>
              <w:rPr>
                <w:rFonts w:ascii="Marianne" w:hAnsi="Marianne"/>
                <w:sz w:val="2"/>
              </w:rPr>
            </w:pPr>
          </w:p>
        </w:tc>
      </w:tr>
    </w:tbl>
    <w:p w14:paraId="7E5EDD5B" w14:textId="23A14660" w:rsidR="00446339" w:rsidRDefault="00C958C5">
      <w:pPr>
        <w:spacing w:after="40" w:line="240" w:lineRule="exact"/>
        <w:rPr>
          <w:rFonts w:ascii="Marianne" w:hAnsi="Marianne"/>
        </w:rPr>
      </w:pPr>
      <w:r w:rsidRPr="00C8571E">
        <w:rPr>
          <w:rFonts w:ascii="Marianne" w:hAnsi="Marianne"/>
        </w:rPr>
        <w:t xml:space="preserve"> </w:t>
      </w:r>
    </w:p>
    <w:p w14:paraId="7D158878" w14:textId="3E215B41" w:rsidR="00817710" w:rsidRDefault="00817710">
      <w:pPr>
        <w:spacing w:after="40" w:line="240" w:lineRule="exact"/>
        <w:rPr>
          <w:rFonts w:ascii="Marianne" w:hAnsi="Marianne"/>
        </w:rPr>
      </w:pPr>
    </w:p>
    <w:tbl>
      <w:tblPr>
        <w:tblW w:w="6581" w:type="dxa"/>
        <w:tblInd w:w="1692" w:type="dxa"/>
        <w:tblLook w:val="04A0" w:firstRow="1" w:lastRow="0" w:firstColumn="1" w:lastColumn="0" w:noHBand="0" w:noVBand="1"/>
      </w:tblPr>
      <w:tblGrid>
        <w:gridCol w:w="2073"/>
        <w:gridCol w:w="26"/>
        <w:gridCol w:w="449"/>
        <w:gridCol w:w="449"/>
        <w:gridCol w:w="448"/>
        <w:gridCol w:w="448"/>
        <w:gridCol w:w="448"/>
        <w:gridCol w:w="448"/>
        <w:gridCol w:w="448"/>
        <w:gridCol w:w="448"/>
        <w:gridCol w:w="448"/>
        <w:gridCol w:w="448"/>
      </w:tblGrid>
      <w:tr w:rsidR="00817710" w:rsidRPr="000F74DE" w14:paraId="3F875EA8" w14:textId="77777777" w:rsidTr="006F7B00">
        <w:trPr>
          <w:trHeight w:val="76"/>
        </w:trPr>
        <w:tc>
          <w:tcPr>
            <w:tcW w:w="1940" w:type="dxa"/>
            <w:vMerge w:val="restart"/>
            <w:tcMar>
              <w:top w:w="0" w:type="dxa"/>
              <w:left w:w="0" w:type="dxa"/>
              <w:bottom w:w="0" w:type="dxa"/>
              <w:right w:w="0" w:type="dxa"/>
            </w:tcMar>
            <w:vAlign w:val="center"/>
          </w:tcPr>
          <w:p w14:paraId="1A953C62" w14:textId="77777777" w:rsidR="00817710" w:rsidRPr="000F74DE" w:rsidRDefault="00817710" w:rsidP="006F7B00">
            <w:pPr>
              <w:rPr>
                <w:rFonts w:ascii="Marianne" w:eastAsia="Trebuchet MS" w:hAnsi="Marianne" w:cs="Trebuchet MS"/>
                <w:b/>
                <w:color w:val="000000"/>
                <w:lang w:val="fr-FR"/>
              </w:rPr>
            </w:pPr>
            <w:r w:rsidRPr="000F74DE">
              <w:rPr>
                <w:rFonts w:ascii="Marianne" w:eastAsia="Trebuchet MS" w:hAnsi="Marianne" w:cs="Trebuchet MS"/>
                <w:b/>
                <w:color w:val="000000"/>
                <w:lang w:val="fr-FR"/>
              </w:rPr>
              <w:t xml:space="preserve">  EJ N°</w:t>
            </w:r>
          </w:p>
        </w:tc>
        <w:tc>
          <w:tcPr>
            <w:tcW w:w="23" w:type="dxa"/>
            <w:tcMar>
              <w:top w:w="0" w:type="dxa"/>
              <w:left w:w="0" w:type="dxa"/>
              <w:bottom w:w="0" w:type="dxa"/>
              <w:right w:w="0" w:type="dxa"/>
            </w:tcMar>
          </w:tcPr>
          <w:p w14:paraId="6A3A415C"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57EA4461"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514E34E6"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40503877"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6093100F"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04DBFFB2"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06ED06E4"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4E2E0748"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56DA46AC"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0ED61572" w14:textId="77777777" w:rsidR="00817710" w:rsidRPr="000F74DE" w:rsidRDefault="00817710" w:rsidP="006F7B00">
            <w:pPr>
              <w:rPr>
                <w:rFonts w:ascii="Marianne" w:hAnsi="Marianne"/>
                <w:sz w:val="2"/>
              </w:rPr>
            </w:pPr>
          </w:p>
        </w:tc>
        <w:tc>
          <w:tcPr>
            <w:tcW w:w="420" w:type="dxa"/>
            <w:tcMar>
              <w:top w:w="0" w:type="dxa"/>
              <w:left w:w="0" w:type="dxa"/>
              <w:bottom w:w="0" w:type="dxa"/>
              <w:right w:w="0" w:type="dxa"/>
            </w:tcMar>
          </w:tcPr>
          <w:p w14:paraId="46016B8A" w14:textId="77777777" w:rsidR="00817710" w:rsidRPr="000F74DE" w:rsidRDefault="00817710" w:rsidP="006F7B00">
            <w:pPr>
              <w:rPr>
                <w:rFonts w:ascii="Marianne" w:hAnsi="Marianne"/>
                <w:sz w:val="2"/>
              </w:rPr>
            </w:pPr>
          </w:p>
        </w:tc>
      </w:tr>
      <w:tr w:rsidR="00817710" w:rsidRPr="000F74DE" w14:paraId="35DF3549" w14:textId="77777777" w:rsidTr="006F7B00">
        <w:trPr>
          <w:trHeight w:val="238"/>
        </w:trPr>
        <w:tc>
          <w:tcPr>
            <w:tcW w:w="1940" w:type="dxa"/>
            <w:vMerge/>
            <w:tcMar>
              <w:top w:w="0" w:type="dxa"/>
              <w:left w:w="0" w:type="dxa"/>
              <w:bottom w:w="0" w:type="dxa"/>
              <w:right w:w="0" w:type="dxa"/>
            </w:tcMar>
          </w:tcPr>
          <w:p w14:paraId="47471E7C" w14:textId="77777777" w:rsidR="00817710" w:rsidRPr="000F74DE" w:rsidRDefault="00817710" w:rsidP="006F7B00">
            <w:pPr>
              <w:rPr>
                <w:rFonts w:ascii="Marianne" w:hAnsi="Marianne"/>
              </w:rPr>
            </w:pPr>
          </w:p>
        </w:tc>
        <w:tc>
          <w:tcPr>
            <w:tcW w:w="23" w:type="dxa"/>
            <w:tcMar>
              <w:top w:w="0" w:type="dxa"/>
              <w:left w:w="0" w:type="dxa"/>
              <w:bottom w:w="0" w:type="dxa"/>
              <w:right w:w="0" w:type="dxa"/>
            </w:tcMar>
          </w:tcPr>
          <w:p w14:paraId="0E695184" w14:textId="77777777" w:rsidR="00817710" w:rsidRPr="000F74DE" w:rsidRDefault="00817710" w:rsidP="006F7B00">
            <w:pPr>
              <w:rPr>
                <w:rFonts w:ascii="Marianne" w:hAnsi="Marianne"/>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7968FFF4"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C302D06"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F3C22E8"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114156A"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A867C85"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463BB48"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1147F25"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5E5495"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FDF9D10"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2099585A" w14:textId="77777777" w:rsidR="00817710" w:rsidRPr="000F74DE" w:rsidRDefault="00817710" w:rsidP="006F7B00">
            <w:pPr>
              <w:jc w:val="center"/>
              <w:rPr>
                <w:rFonts w:ascii="Marianne" w:eastAsia="Trebuchet MS" w:hAnsi="Marianne" w:cs="Trebuchet MS"/>
                <w:color w:val="000000"/>
                <w:sz w:val="0"/>
                <w:lang w:val="fr-FR"/>
              </w:rPr>
            </w:pPr>
            <w:r w:rsidRPr="000F74DE">
              <w:rPr>
                <w:rFonts w:ascii="Marianne" w:eastAsia="Trebuchet MS" w:hAnsi="Marianne" w:cs="Trebuchet MS"/>
                <w:color w:val="000000"/>
                <w:sz w:val="0"/>
                <w:lang w:val="fr-FR"/>
              </w:rPr>
              <w:t>.</w:t>
            </w:r>
          </w:p>
        </w:tc>
      </w:tr>
    </w:tbl>
    <w:p w14:paraId="20B6A99A" w14:textId="145B4290" w:rsidR="00817710" w:rsidRDefault="00817710">
      <w:pPr>
        <w:spacing w:after="40" w:line="240" w:lineRule="exact"/>
        <w:rPr>
          <w:rFonts w:ascii="Marianne" w:hAnsi="Marianne"/>
        </w:rPr>
      </w:pPr>
    </w:p>
    <w:p w14:paraId="0C153EB8" w14:textId="77777777" w:rsidR="00817710" w:rsidRPr="00C8571E" w:rsidRDefault="00817710">
      <w:pPr>
        <w:spacing w:after="40" w:line="240" w:lineRule="exact"/>
        <w:rPr>
          <w:rFonts w:ascii="Marianne" w:hAnsi="Marianne"/>
        </w:rPr>
      </w:pPr>
    </w:p>
    <w:tbl>
      <w:tblPr>
        <w:tblW w:w="0" w:type="auto"/>
        <w:tblInd w:w="1780" w:type="dxa"/>
        <w:tblLayout w:type="fixed"/>
        <w:tblLook w:val="04A0" w:firstRow="1" w:lastRow="0" w:firstColumn="1" w:lastColumn="0" w:noHBand="0" w:noVBand="1"/>
      </w:tblPr>
      <w:tblGrid>
        <w:gridCol w:w="1940"/>
        <w:gridCol w:w="20"/>
        <w:gridCol w:w="4200"/>
      </w:tblGrid>
      <w:tr w:rsidR="00446339" w:rsidRPr="00C8571E" w14:paraId="059569F3" w14:textId="77777777">
        <w:trPr>
          <w:trHeight w:val="346"/>
        </w:trPr>
        <w:tc>
          <w:tcPr>
            <w:tcW w:w="1940" w:type="dxa"/>
            <w:tcMar>
              <w:top w:w="0" w:type="dxa"/>
              <w:left w:w="0" w:type="dxa"/>
              <w:bottom w:w="0" w:type="dxa"/>
              <w:right w:w="0" w:type="dxa"/>
            </w:tcMar>
            <w:vAlign w:val="center"/>
          </w:tcPr>
          <w:p w14:paraId="185EE84B" w14:textId="77777777" w:rsidR="00446339" w:rsidRPr="00C8571E" w:rsidRDefault="00C958C5">
            <w:pPr>
              <w:rPr>
                <w:rFonts w:ascii="Marianne" w:eastAsia="Trebuchet MS" w:hAnsi="Marianne" w:cs="Trebuchet MS"/>
                <w:b/>
                <w:color w:val="000000"/>
                <w:lang w:val="fr-FR"/>
              </w:rPr>
            </w:pPr>
            <w:r w:rsidRPr="00C8571E">
              <w:rPr>
                <w:rFonts w:ascii="Marianne" w:eastAsia="Trebuchet MS" w:hAnsi="Marianne" w:cs="Trebuchet MS"/>
                <w:b/>
                <w:color w:val="000000"/>
                <w:lang w:val="fr-FR"/>
              </w:rPr>
              <w:t>NOTIFIE LE</w:t>
            </w:r>
          </w:p>
        </w:tc>
        <w:tc>
          <w:tcPr>
            <w:tcW w:w="20" w:type="dxa"/>
            <w:tcMar>
              <w:top w:w="0" w:type="dxa"/>
              <w:left w:w="0" w:type="dxa"/>
              <w:bottom w:w="0" w:type="dxa"/>
              <w:right w:w="0" w:type="dxa"/>
            </w:tcMar>
          </w:tcPr>
          <w:p w14:paraId="0C023F05" w14:textId="77777777" w:rsidR="00446339" w:rsidRPr="00C8571E" w:rsidRDefault="00446339">
            <w:pPr>
              <w:rPr>
                <w:rFonts w:ascii="Marianne" w:hAnsi="Marianne"/>
                <w:sz w:val="2"/>
              </w:rPr>
            </w:pPr>
          </w:p>
        </w:tc>
        <w:tc>
          <w:tcPr>
            <w:tcW w:w="4200" w:type="dxa"/>
            <w:tcMar>
              <w:top w:w="0" w:type="dxa"/>
              <w:left w:w="0" w:type="dxa"/>
              <w:bottom w:w="0" w:type="dxa"/>
              <w:right w:w="0" w:type="dxa"/>
            </w:tcMar>
            <w:vAlign w:val="center"/>
          </w:tcPr>
          <w:p w14:paraId="4D385804" w14:textId="77777777" w:rsidR="00446339" w:rsidRPr="00C8571E" w:rsidRDefault="00C958C5">
            <w:pPr>
              <w:rPr>
                <w:rFonts w:ascii="Marianne" w:eastAsia="Trebuchet MS" w:hAnsi="Marianne" w:cs="Trebuchet MS"/>
                <w:color w:val="000000"/>
                <w:sz w:val="16"/>
                <w:lang w:val="fr-FR"/>
              </w:rPr>
            </w:pPr>
            <w:r w:rsidRPr="00C8571E">
              <w:rPr>
                <w:rFonts w:ascii="Marianne" w:eastAsia="Trebuchet MS" w:hAnsi="Marianne" w:cs="Trebuchet MS"/>
                <w:color w:val="000000"/>
                <w:sz w:val="16"/>
                <w:lang w:val="fr-FR"/>
              </w:rPr>
              <w:t>....... ....... / ....... ....... / ....... ....... ....... .......</w:t>
            </w:r>
          </w:p>
        </w:tc>
      </w:tr>
    </w:tbl>
    <w:p w14:paraId="500E303F" w14:textId="77777777" w:rsidR="00446339" w:rsidRPr="00C8571E" w:rsidRDefault="00C958C5">
      <w:pPr>
        <w:spacing w:line="240" w:lineRule="exact"/>
        <w:rPr>
          <w:rFonts w:ascii="Marianne" w:hAnsi="Marianne"/>
        </w:rPr>
      </w:pPr>
      <w:r w:rsidRPr="00C8571E">
        <w:rPr>
          <w:rFonts w:ascii="Marianne" w:hAnsi="Marianne"/>
        </w:rPr>
        <w:t xml:space="preserve"> </w:t>
      </w:r>
    </w:p>
    <w:p w14:paraId="7BCC841F" w14:textId="6FF5A35A" w:rsidR="00F675EC" w:rsidRDefault="00F675EC">
      <w:pPr>
        <w:spacing w:after="100" w:line="240" w:lineRule="exact"/>
        <w:rPr>
          <w:rFonts w:ascii="Marianne" w:hAnsi="Marianne"/>
        </w:rPr>
      </w:pPr>
    </w:p>
    <w:p w14:paraId="3D88AAE8" w14:textId="3F115FD2" w:rsidR="00F675EC" w:rsidRDefault="00F675EC">
      <w:pPr>
        <w:spacing w:after="100" w:line="240" w:lineRule="exact"/>
        <w:rPr>
          <w:rFonts w:ascii="Marianne" w:hAnsi="Marianne"/>
        </w:rPr>
      </w:pPr>
    </w:p>
    <w:p w14:paraId="1895D774" w14:textId="77777777" w:rsidR="00F675EC" w:rsidRDefault="00F675EC">
      <w:pPr>
        <w:spacing w:after="100" w:line="240" w:lineRule="exact"/>
        <w:rPr>
          <w:rFonts w:ascii="Marianne" w:hAnsi="Marianne"/>
        </w:rPr>
      </w:pPr>
    </w:p>
    <w:p w14:paraId="3ED97E4D" w14:textId="38CF30A2" w:rsidR="00857BBC" w:rsidRDefault="00857BBC">
      <w:pPr>
        <w:spacing w:after="100" w:line="240" w:lineRule="exact"/>
        <w:rPr>
          <w:rFonts w:ascii="Marianne" w:hAnsi="Marianne"/>
        </w:rPr>
      </w:pPr>
    </w:p>
    <w:p w14:paraId="7F897676" w14:textId="5792953C" w:rsidR="00857BBC" w:rsidRDefault="00857BBC">
      <w:pPr>
        <w:spacing w:after="100" w:line="240" w:lineRule="exact"/>
        <w:rPr>
          <w:rFonts w:ascii="Marianne" w:hAnsi="Marianne"/>
        </w:rPr>
      </w:pPr>
    </w:p>
    <w:p w14:paraId="2D740F1E" w14:textId="77777777" w:rsidR="00857BBC" w:rsidRPr="00C8571E" w:rsidRDefault="00857BBC">
      <w:pPr>
        <w:spacing w:after="100" w:line="240" w:lineRule="exact"/>
        <w:rPr>
          <w:rFonts w:ascii="Marianne" w:hAnsi="Marianne"/>
        </w:rPr>
      </w:pPr>
    </w:p>
    <w:p w14:paraId="655E486A" w14:textId="77777777" w:rsidR="00446339" w:rsidRPr="00C8571E" w:rsidRDefault="00C958C5">
      <w:pPr>
        <w:spacing w:line="279" w:lineRule="exact"/>
        <w:jc w:val="center"/>
        <w:rPr>
          <w:rFonts w:ascii="Marianne" w:eastAsia="Trebuchet MS" w:hAnsi="Marianne" w:cs="Trebuchet MS"/>
          <w:b/>
          <w:color w:val="000000"/>
          <w:lang w:val="fr-FR"/>
        </w:rPr>
      </w:pPr>
      <w:r w:rsidRPr="00C8571E">
        <w:rPr>
          <w:rFonts w:ascii="Marianne" w:eastAsia="Trebuchet MS" w:hAnsi="Marianne" w:cs="Trebuchet MS"/>
          <w:b/>
          <w:color w:val="000000"/>
          <w:lang w:val="fr-FR"/>
        </w:rPr>
        <w:t>Direction Interrégionale des Services Pénitentiaires de Rennes</w:t>
      </w:r>
    </w:p>
    <w:p w14:paraId="6D0CEF49" w14:textId="77777777" w:rsidR="00446339" w:rsidRPr="00C8571E" w:rsidRDefault="00C958C5">
      <w:pPr>
        <w:spacing w:line="279" w:lineRule="exact"/>
        <w:jc w:val="center"/>
        <w:rPr>
          <w:rFonts w:ascii="Marianne" w:eastAsia="Trebuchet MS" w:hAnsi="Marianne" w:cs="Trebuchet MS"/>
          <w:color w:val="000000"/>
          <w:lang w:val="fr-FR"/>
        </w:rPr>
      </w:pPr>
      <w:r w:rsidRPr="00C8571E">
        <w:rPr>
          <w:rFonts w:ascii="Marianne" w:eastAsia="Trebuchet MS" w:hAnsi="Marianne" w:cs="Trebuchet MS"/>
          <w:b/>
          <w:color w:val="000000"/>
          <w:lang w:val="fr-FR"/>
        </w:rPr>
        <w:t xml:space="preserve">Département des Affaires Immobilières </w:t>
      </w:r>
    </w:p>
    <w:p w14:paraId="2444A920" w14:textId="77777777" w:rsidR="00446339" w:rsidRPr="00C8571E" w:rsidRDefault="00C958C5">
      <w:pPr>
        <w:spacing w:line="279" w:lineRule="exact"/>
        <w:jc w:val="center"/>
        <w:rPr>
          <w:rFonts w:ascii="Marianne" w:eastAsia="Trebuchet MS" w:hAnsi="Marianne" w:cs="Trebuchet MS"/>
          <w:color w:val="000000"/>
          <w:lang w:val="fr-FR"/>
        </w:rPr>
      </w:pPr>
      <w:r w:rsidRPr="00C8571E">
        <w:rPr>
          <w:rFonts w:ascii="Marianne" w:eastAsia="Trebuchet MS" w:hAnsi="Marianne" w:cs="Trebuchet MS"/>
          <w:color w:val="000000"/>
          <w:lang w:val="fr-FR"/>
        </w:rPr>
        <w:t>18 bis rue de Châtillon</w:t>
      </w:r>
    </w:p>
    <w:p w14:paraId="7918EFC9" w14:textId="77777777" w:rsidR="00446339" w:rsidRPr="00C8571E" w:rsidRDefault="00C958C5">
      <w:pPr>
        <w:spacing w:line="279" w:lineRule="exact"/>
        <w:jc w:val="center"/>
        <w:rPr>
          <w:rFonts w:ascii="Marianne" w:eastAsia="Trebuchet MS" w:hAnsi="Marianne" w:cs="Trebuchet MS"/>
          <w:color w:val="000000"/>
          <w:lang w:val="fr-FR"/>
        </w:rPr>
      </w:pPr>
      <w:r w:rsidRPr="00C8571E">
        <w:rPr>
          <w:rFonts w:ascii="Marianne" w:eastAsia="Trebuchet MS" w:hAnsi="Marianne" w:cs="Trebuchet MS"/>
          <w:color w:val="000000"/>
          <w:lang w:val="fr-FR"/>
        </w:rPr>
        <w:t>CS 23131</w:t>
      </w:r>
    </w:p>
    <w:p w14:paraId="4CB3F6F1" w14:textId="77777777" w:rsidR="00446339" w:rsidRPr="00C8571E" w:rsidRDefault="00C958C5">
      <w:pPr>
        <w:spacing w:line="279" w:lineRule="exact"/>
        <w:jc w:val="center"/>
        <w:rPr>
          <w:rFonts w:ascii="Marianne" w:eastAsia="Trebuchet MS" w:hAnsi="Marianne" w:cs="Trebuchet MS"/>
          <w:color w:val="000000"/>
          <w:lang w:val="fr-FR"/>
        </w:rPr>
      </w:pPr>
      <w:r w:rsidRPr="00C8571E">
        <w:rPr>
          <w:rFonts w:ascii="Marianne" w:eastAsia="Trebuchet MS" w:hAnsi="Marianne" w:cs="Trebuchet MS"/>
          <w:color w:val="000000"/>
          <w:lang w:val="fr-FR"/>
        </w:rPr>
        <w:t>35031 RENNES CEDEX</w:t>
      </w:r>
    </w:p>
    <w:p w14:paraId="2F155E62" w14:textId="77777777" w:rsidR="00446339" w:rsidRPr="00C8571E" w:rsidRDefault="00446339" w:rsidP="00F675EC">
      <w:pPr>
        <w:spacing w:line="279" w:lineRule="exact"/>
        <w:rPr>
          <w:rFonts w:ascii="Marianne" w:eastAsia="Trebuchet MS" w:hAnsi="Marianne" w:cs="Trebuchet MS"/>
          <w:color w:val="000000"/>
          <w:lang w:val="fr-FR"/>
        </w:rPr>
        <w:sectPr w:rsidR="00446339" w:rsidRPr="00C8571E">
          <w:pgSz w:w="11900" w:h="16840"/>
          <w:pgMar w:top="1400" w:right="1140" w:bottom="1440" w:left="1140" w:header="1400" w:footer="1440" w:gutter="0"/>
          <w:cols w:space="708"/>
        </w:sectPr>
      </w:pPr>
    </w:p>
    <w:tbl>
      <w:tblPr>
        <w:tblW w:w="0" w:type="auto"/>
        <w:tblLayout w:type="fixed"/>
        <w:tblLook w:val="04A0" w:firstRow="1" w:lastRow="0" w:firstColumn="1" w:lastColumn="0" w:noHBand="0" w:noVBand="1"/>
      </w:tblPr>
      <w:tblGrid>
        <w:gridCol w:w="1200"/>
        <w:gridCol w:w="2400"/>
        <w:gridCol w:w="6000"/>
      </w:tblGrid>
      <w:tr w:rsidR="00446339" w:rsidRPr="00C8571E" w14:paraId="097F9EE4"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683D0F44" w14:textId="77777777" w:rsidR="00446339" w:rsidRPr="00C8571E" w:rsidRDefault="00C958C5">
            <w:pPr>
              <w:pStyle w:val="Titletable"/>
              <w:jc w:val="center"/>
              <w:rPr>
                <w:rFonts w:ascii="Marianne" w:hAnsi="Marianne"/>
                <w:lang w:val="fr-FR"/>
              </w:rPr>
            </w:pPr>
            <w:r w:rsidRPr="00C8571E">
              <w:rPr>
                <w:rFonts w:ascii="Marianne" w:hAnsi="Marianne"/>
                <w:lang w:val="fr-FR"/>
              </w:rPr>
              <w:lastRenderedPageBreak/>
              <w:t>L'ESSENTIEL DE L'ACTE D'ENGAGEMENT</w:t>
            </w:r>
          </w:p>
        </w:tc>
      </w:tr>
      <w:tr w:rsidR="00446339" w:rsidRPr="003F55E1" w14:paraId="1E6143B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FF359D" w14:textId="77777777" w:rsidR="00446339" w:rsidRPr="00C8571E" w:rsidRDefault="00446339">
            <w:pPr>
              <w:spacing w:line="140" w:lineRule="exact"/>
              <w:rPr>
                <w:rFonts w:ascii="Marianne" w:hAnsi="Marianne"/>
                <w:sz w:val="14"/>
              </w:rPr>
            </w:pPr>
          </w:p>
          <w:p w14:paraId="7CB8CF5A" w14:textId="4228C1A8" w:rsidR="00446339" w:rsidRPr="00C8571E" w:rsidRDefault="00C958C5">
            <w:pPr>
              <w:ind w:left="420"/>
              <w:rPr>
                <w:rFonts w:ascii="Marianne" w:hAnsi="Marianne"/>
                <w:sz w:val="2"/>
              </w:rPr>
            </w:pPr>
            <w:r w:rsidRPr="00C8571E">
              <w:rPr>
                <w:rFonts w:ascii="Marianne" w:hAnsi="Marianne"/>
                <w:noProof/>
              </w:rPr>
              <w:drawing>
                <wp:inline distT="0" distB="0" distL="0" distR="0" wp14:anchorId="3B3CFB91" wp14:editId="66576774">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F7B1B2"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68D933" w14:textId="77777777" w:rsidR="00446339" w:rsidRPr="00C8571E" w:rsidRDefault="00C958C5">
            <w:pPr>
              <w:spacing w:before="60" w:after="60" w:line="232" w:lineRule="exact"/>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Réfection de la toiture du bâtiment B du Centre pénitentiaire de Caen</w:t>
            </w:r>
          </w:p>
        </w:tc>
      </w:tr>
      <w:tr w:rsidR="00446339" w:rsidRPr="00C8571E" w14:paraId="63168B9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6F49DA" w14:textId="77777777" w:rsidR="00446339" w:rsidRPr="00865230" w:rsidRDefault="00446339">
            <w:pPr>
              <w:spacing w:line="140" w:lineRule="exact"/>
              <w:rPr>
                <w:rFonts w:ascii="Marianne" w:hAnsi="Marianne"/>
                <w:sz w:val="14"/>
                <w:lang w:val="fr-FR"/>
              </w:rPr>
            </w:pPr>
          </w:p>
          <w:p w14:paraId="0C70F489" w14:textId="3841CF3B" w:rsidR="00446339" w:rsidRPr="00C8571E" w:rsidRDefault="00C958C5">
            <w:pPr>
              <w:ind w:left="420"/>
              <w:rPr>
                <w:rFonts w:ascii="Marianne" w:hAnsi="Marianne"/>
                <w:sz w:val="2"/>
              </w:rPr>
            </w:pPr>
            <w:r w:rsidRPr="00C8571E">
              <w:rPr>
                <w:rFonts w:ascii="Marianne" w:hAnsi="Marianne"/>
                <w:noProof/>
              </w:rPr>
              <w:drawing>
                <wp:inline distT="0" distB="0" distL="0" distR="0" wp14:anchorId="2D8BB7C1" wp14:editId="2283E055">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61D20E"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45C53"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Procédure adaptée ouverte</w:t>
            </w:r>
          </w:p>
        </w:tc>
      </w:tr>
      <w:tr w:rsidR="00446339" w:rsidRPr="00C8571E" w14:paraId="53DB75F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F5AC24" w14:textId="77777777" w:rsidR="00446339" w:rsidRPr="00C8571E" w:rsidRDefault="00446339">
            <w:pPr>
              <w:spacing w:line="140" w:lineRule="exact"/>
              <w:rPr>
                <w:rFonts w:ascii="Marianne" w:hAnsi="Marianne"/>
                <w:sz w:val="14"/>
              </w:rPr>
            </w:pPr>
          </w:p>
          <w:p w14:paraId="55D9D930" w14:textId="5B67EAC6" w:rsidR="00446339" w:rsidRPr="00C8571E" w:rsidRDefault="00C958C5">
            <w:pPr>
              <w:ind w:left="420"/>
              <w:rPr>
                <w:rFonts w:ascii="Marianne" w:hAnsi="Marianne"/>
                <w:sz w:val="2"/>
              </w:rPr>
            </w:pPr>
            <w:r w:rsidRPr="00C8571E">
              <w:rPr>
                <w:rFonts w:ascii="Marianne" w:hAnsi="Marianne"/>
                <w:noProof/>
              </w:rPr>
              <w:drawing>
                <wp:inline distT="0" distB="0" distL="0" distR="0" wp14:anchorId="641524ED" wp14:editId="0870688F">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6DE6DF"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3ECA16"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Marché public</w:t>
            </w:r>
          </w:p>
        </w:tc>
      </w:tr>
      <w:tr w:rsidR="00446339" w:rsidRPr="00C8571E" w14:paraId="500CED7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4AA6D5" w14:textId="77777777" w:rsidR="00446339" w:rsidRPr="00C8571E" w:rsidRDefault="00446339">
            <w:pPr>
              <w:spacing w:line="140" w:lineRule="exact"/>
              <w:rPr>
                <w:rFonts w:ascii="Marianne" w:hAnsi="Marianne"/>
                <w:sz w:val="14"/>
              </w:rPr>
            </w:pPr>
          </w:p>
          <w:p w14:paraId="3BEF0223" w14:textId="04070E9D" w:rsidR="00446339" w:rsidRPr="00C8571E" w:rsidRDefault="00C958C5">
            <w:pPr>
              <w:ind w:left="420"/>
              <w:rPr>
                <w:rFonts w:ascii="Marianne" w:hAnsi="Marianne"/>
                <w:sz w:val="2"/>
              </w:rPr>
            </w:pPr>
            <w:r w:rsidRPr="00C8571E">
              <w:rPr>
                <w:rFonts w:ascii="Marianne" w:hAnsi="Marianne"/>
                <w:noProof/>
              </w:rPr>
              <w:drawing>
                <wp:inline distT="0" distB="0" distL="0" distR="0" wp14:anchorId="1A3692AF" wp14:editId="2217BEFF">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31BA80"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CCACC6"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Prix global forfaitaire</w:t>
            </w:r>
          </w:p>
        </w:tc>
      </w:tr>
      <w:tr w:rsidR="00446339" w:rsidRPr="00C8571E" w14:paraId="1B5870B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FEB74A" w14:textId="77777777" w:rsidR="00446339" w:rsidRPr="00C8571E" w:rsidRDefault="00446339">
            <w:pPr>
              <w:spacing w:line="140" w:lineRule="exact"/>
              <w:rPr>
                <w:rFonts w:ascii="Marianne" w:hAnsi="Marianne"/>
                <w:sz w:val="14"/>
              </w:rPr>
            </w:pPr>
          </w:p>
          <w:p w14:paraId="38CA492E" w14:textId="31FD0F3C" w:rsidR="00446339" w:rsidRPr="00C8571E" w:rsidRDefault="00C958C5">
            <w:pPr>
              <w:ind w:left="420"/>
              <w:rPr>
                <w:rFonts w:ascii="Marianne" w:hAnsi="Marianne"/>
                <w:sz w:val="2"/>
              </w:rPr>
            </w:pPr>
            <w:r w:rsidRPr="00C8571E">
              <w:rPr>
                <w:rFonts w:ascii="Marianne" w:hAnsi="Marianne"/>
                <w:noProof/>
              </w:rPr>
              <w:drawing>
                <wp:inline distT="0" distB="0" distL="0" distR="0" wp14:anchorId="3AA5FD58" wp14:editId="51EAA65D">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664580"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850688"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Sans</w:t>
            </w:r>
          </w:p>
        </w:tc>
      </w:tr>
      <w:tr w:rsidR="00446339" w:rsidRPr="00C8571E" w14:paraId="6B43CB0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9DAA1" w14:textId="77777777" w:rsidR="00446339" w:rsidRPr="00C8571E" w:rsidRDefault="00446339">
            <w:pPr>
              <w:spacing w:line="140" w:lineRule="exact"/>
              <w:rPr>
                <w:rFonts w:ascii="Marianne" w:hAnsi="Marianne"/>
                <w:sz w:val="14"/>
              </w:rPr>
            </w:pPr>
          </w:p>
          <w:p w14:paraId="68750F67" w14:textId="275E6C60" w:rsidR="00446339" w:rsidRPr="00C8571E" w:rsidRDefault="00C958C5">
            <w:pPr>
              <w:ind w:left="420"/>
              <w:rPr>
                <w:rFonts w:ascii="Marianne" w:hAnsi="Marianne"/>
                <w:sz w:val="2"/>
              </w:rPr>
            </w:pPr>
            <w:r w:rsidRPr="00C8571E">
              <w:rPr>
                <w:rFonts w:ascii="Marianne" w:hAnsi="Marianne"/>
                <w:noProof/>
              </w:rPr>
              <w:drawing>
                <wp:inline distT="0" distB="0" distL="0" distR="0" wp14:anchorId="0CF4F489" wp14:editId="6B11DD29">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DCD61B"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0EB508"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Sans</w:t>
            </w:r>
          </w:p>
        </w:tc>
      </w:tr>
      <w:tr w:rsidR="00446339" w:rsidRPr="00C8571E" w14:paraId="2542EAA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D16EB7" w14:textId="77777777" w:rsidR="00446339" w:rsidRPr="00C8571E" w:rsidRDefault="00446339">
            <w:pPr>
              <w:spacing w:line="180" w:lineRule="exact"/>
              <w:rPr>
                <w:rFonts w:ascii="Marianne" w:hAnsi="Marianne"/>
                <w:sz w:val="18"/>
              </w:rPr>
            </w:pPr>
          </w:p>
          <w:p w14:paraId="579136EC" w14:textId="1412F878" w:rsidR="00446339" w:rsidRPr="00C8571E" w:rsidRDefault="00C958C5">
            <w:pPr>
              <w:ind w:left="420"/>
              <w:rPr>
                <w:rFonts w:ascii="Marianne" w:hAnsi="Marianne"/>
                <w:sz w:val="2"/>
              </w:rPr>
            </w:pPr>
            <w:r w:rsidRPr="00C8571E">
              <w:rPr>
                <w:rFonts w:ascii="Marianne" w:hAnsi="Marianne"/>
                <w:noProof/>
              </w:rPr>
              <w:drawing>
                <wp:inline distT="0" distB="0" distL="0" distR="0" wp14:anchorId="2C55DDE6" wp14:editId="56303FF8">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F4F0C5"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C5AB20"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Avec</w:t>
            </w:r>
          </w:p>
        </w:tc>
      </w:tr>
      <w:tr w:rsidR="00446339" w:rsidRPr="00C8571E" w14:paraId="6014453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31D8F3" w14:textId="77777777" w:rsidR="00446339" w:rsidRPr="00C8571E" w:rsidRDefault="00446339">
            <w:pPr>
              <w:spacing w:line="140" w:lineRule="exact"/>
              <w:rPr>
                <w:rFonts w:ascii="Marianne" w:hAnsi="Marianne"/>
                <w:sz w:val="14"/>
              </w:rPr>
            </w:pPr>
          </w:p>
          <w:p w14:paraId="7A5C9D8B" w14:textId="15933A27" w:rsidR="00446339" w:rsidRPr="00C8571E" w:rsidRDefault="00C958C5">
            <w:pPr>
              <w:ind w:left="420"/>
              <w:rPr>
                <w:rFonts w:ascii="Marianne" w:hAnsi="Marianne"/>
                <w:sz w:val="2"/>
              </w:rPr>
            </w:pPr>
            <w:r w:rsidRPr="00C8571E">
              <w:rPr>
                <w:rFonts w:ascii="Marianne" w:hAnsi="Marianne"/>
                <w:noProof/>
              </w:rPr>
              <w:drawing>
                <wp:inline distT="0" distB="0" distL="0" distR="0" wp14:anchorId="752E87E2" wp14:editId="31794D32">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14D156" w14:textId="77777777" w:rsidR="00446339" w:rsidRPr="00C8571E" w:rsidRDefault="00C958C5">
            <w:pPr>
              <w:spacing w:before="180" w:after="120"/>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AFA331"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Avec</w:t>
            </w:r>
          </w:p>
        </w:tc>
      </w:tr>
      <w:tr w:rsidR="00446339" w:rsidRPr="00C8571E" w14:paraId="4B9FA63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F8A6D" w14:textId="77777777" w:rsidR="00446339" w:rsidRPr="00C8571E" w:rsidRDefault="00446339">
            <w:pPr>
              <w:spacing w:line="140" w:lineRule="exact"/>
              <w:rPr>
                <w:rFonts w:ascii="Marianne" w:hAnsi="Marianne"/>
                <w:sz w:val="14"/>
              </w:rPr>
            </w:pPr>
          </w:p>
          <w:p w14:paraId="5D5E235B" w14:textId="1ADB1E48" w:rsidR="00446339" w:rsidRPr="00C8571E" w:rsidRDefault="00C958C5">
            <w:pPr>
              <w:ind w:left="420"/>
              <w:rPr>
                <w:rFonts w:ascii="Marianne" w:hAnsi="Marianne"/>
                <w:sz w:val="2"/>
              </w:rPr>
            </w:pPr>
            <w:r w:rsidRPr="00C8571E">
              <w:rPr>
                <w:rFonts w:ascii="Marianne" w:hAnsi="Marianne"/>
                <w:noProof/>
              </w:rPr>
              <w:drawing>
                <wp:inline distT="0" distB="0" distL="0" distR="0" wp14:anchorId="151FE64F" wp14:editId="1B2CA5A3">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7F36E4" w14:textId="77777777" w:rsidR="00446339" w:rsidRPr="00C8571E" w:rsidRDefault="00C958C5">
            <w:pPr>
              <w:spacing w:before="60" w:after="60" w:line="232" w:lineRule="exact"/>
              <w:ind w:left="160" w:right="160"/>
              <w:rPr>
                <w:rFonts w:ascii="Marianne" w:eastAsia="Trebuchet MS" w:hAnsi="Marianne" w:cs="Trebuchet MS"/>
                <w:b/>
                <w:color w:val="000000"/>
                <w:sz w:val="20"/>
                <w:lang w:val="fr-FR"/>
              </w:rPr>
            </w:pPr>
            <w:r w:rsidRPr="00C8571E">
              <w:rPr>
                <w:rFonts w:ascii="Marianne" w:eastAsia="Trebuchet MS" w:hAnsi="Marianne"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69CB0E" w14:textId="77777777" w:rsidR="00446339" w:rsidRPr="00C8571E" w:rsidRDefault="00C958C5">
            <w:pPr>
              <w:spacing w:before="180" w:after="120"/>
              <w:ind w:left="160" w:right="16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Avec</w:t>
            </w:r>
          </w:p>
        </w:tc>
      </w:tr>
    </w:tbl>
    <w:p w14:paraId="46B936F2" w14:textId="77777777" w:rsidR="00446339" w:rsidRPr="00C8571E" w:rsidRDefault="00446339">
      <w:pPr>
        <w:rPr>
          <w:rFonts w:ascii="Marianne" w:hAnsi="Marianne"/>
        </w:rPr>
        <w:sectPr w:rsidR="00446339" w:rsidRPr="00C8571E">
          <w:pgSz w:w="11900" w:h="16840"/>
          <w:pgMar w:top="1440" w:right="1160" w:bottom="1440" w:left="1140" w:header="1440" w:footer="1440" w:gutter="0"/>
          <w:cols w:space="708"/>
        </w:sectPr>
      </w:pPr>
    </w:p>
    <w:p w14:paraId="4A7DB203" w14:textId="77777777" w:rsidR="00446339" w:rsidRPr="00C8571E" w:rsidRDefault="00C958C5">
      <w:pPr>
        <w:spacing w:after="80"/>
        <w:jc w:val="center"/>
        <w:rPr>
          <w:rFonts w:ascii="Marianne" w:eastAsia="Trebuchet MS" w:hAnsi="Marianne" w:cs="Trebuchet MS"/>
          <w:b/>
          <w:color w:val="000000"/>
          <w:lang w:val="fr-FR"/>
        </w:rPr>
      </w:pPr>
      <w:r w:rsidRPr="00C8571E">
        <w:rPr>
          <w:rFonts w:ascii="Marianne" w:eastAsia="Trebuchet MS" w:hAnsi="Marianne" w:cs="Trebuchet MS"/>
          <w:b/>
          <w:color w:val="000000"/>
          <w:lang w:val="fr-FR"/>
        </w:rPr>
        <w:lastRenderedPageBreak/>
        <w:t>SOMMAIRE</w:t>
      </w:r>
    </w:p>
    <w:p w14:paraId="5322FD99" w14:textId="77777777" w:rsidR="00446339" w:rsidRPr="00C8571E" w:rsidRDefault="00446339">
      <w:pPr>
        <w:spacing w:after="80" w:line="240" w:lineRule="exact"/>
        <w:rPr>
          <w:rFonts w:ascii="Marianne" w:hAnsi="Marianne"/>
        </w:rPr>
      </w:pPr>
    </w:p>
    <w:p w14:paraId="015A5954" w14:textId="5B099472" w:rsidR="00F675EC" w:rsidRDefault="00C958C5">
      <w:pPr>
        <w:pStyle w:val="TM1"/>
        <w:tabs>
          <w:tab w:val="right" w:leader="dot" w:pos="9610"/>
        </w:tabs>
        <w:rPr>
          <w:rFonts w:asciiTheme="minorHAnsi" w:eastAsiaTheme="minorEastAsia" w:hAnsiTheme="minorHAnsi" w:cstheme="minorBidi"/>
          <w:noProof/>
          <w:sz w:val="22"/>
          <w:szCs w:val="22"/>
          <w:lang w:val="fr-FR" w:eastAsia="fr-FR"/>
        </w:rPr>
      </w:pPr>
      <w:r w:rsidRPr="00C8571E">
        <w:rPr>
          <w:rFonts w:ascii="Marianne" w:eastAsia="Trebuchet MS" w:hAnsi="Marianne" w:cs="Trebuchet MS"/>
          <w:color w:val="000000"/>
          <w:sz w:val="22"/>
          <w:lang w:val="fr-FR"/>
        </w:rPr>
        <w:fldChar w:fldCharType="begin"/>
      </w:r>
      <w:r w:rsidRPr="00C8571E">
        <w:rPr>
          <w:rFonts w:ascii="Marianne" w:eastAsia="Trebuchet MS" w:hAnsi="Marianne" w:cs="Trebuchet MS"/>
          <w:color w:val="000000"/>
          <w:sz w:val="22"/>
          <w:lang w:val="fr-FR"/>
        </w:rPr>
        <w:instrText xml:space="preserve"> TOC \h </w:instrText>
      </w:r>
      <w:r w:rsidRPr="00C8571E">
        <w:rPr>
          <w:rFonts w:ascii="Marianne" w:eastAsia="Trebuchet MS" w:hAnsi="Marianne" w:cs="Trebuchet MS"/>
          <w:color w:val="000000"/>
          <w:sz w:val="22"/>
          <w:lang w:val="fr-FR"/>
        </w:rPr>
        <w:fldChar w:fldCharType="separate"/>
      </w:r>
      <w:hyperlink w:anchor="_Toc214970288" w:history="1">
        <w:r w:rsidR="00F675EC" w:rsidRPr="007F5DFB">
          <w:rPr>
            <w:rStyle w:val="Lienhypertexte"/>
            <w:rFonts w:ascii="Marianne" w:eastAsia="Trebuchet MS" w:hAnsi="Marianne" w:cs="Trebuchet MS"/>
            <w:noProof/>
            <w:lang w:val="fr-FR"/>
          </w:rPr>
          <w:t>1 - Préambule : Liste des lots</w:t>
        </w:r>
        <w:r w:rsidR="00F675EC">
          <w:rPr>
            <w:noProof/>
          </w:rPr>
          <w:tab/>
        </w:r>
        <w:r w:rsidR="00F675EC">
          <w:rPr>
            <w:noProof/>
          </w:rPr>
          <w:fldChar w:fldCharType="begin"/>
        </w:r>
        <w:r w:rsidR="00F675EC">
          <w:rPr>
            <w:noProof/>
          </w:rPr>
          <w:instrText xml:space="preserve"> PAGEREF _Toc214970288 \h </w:instrText>
        </w:r>
        <w:r w:rsidR="00F675EC">
          <w:rPr>
            <w:noProof/>
          </w:rPr>
        </w:r>
        <w:r w:rsidR="00F675EC">
          <w:rPr>
            <w:noProof/>
          </w:rPr>
          <w:fldChar w:fldCharType="separate"/>
        </w:r>
        <w:r w:rsidR="00F675EC">
          <w:rPr>
            <w:noProof/>
          </w:rPr>
          <w:t>4</w:t>
        </w:r>
        <w:r w:rsidR="00F675EC">
          <w:rPr>
            <w:noProof/>
          </w:rPr>
          <w:fldChar w:fldCharType="end"/>
        </w:r>
      </w:hyperlink>
    </w:p>
    <w:p w14:paraId="02218C57" w14:textId="67878090"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89" w:history="1">
        <w:r w:rsidR="00F675EC" w:rsidRPr="007F5DFB">
          <w:rPr>
            <w:rStyle w:val="Lienhypertexte"/>
            <w:rFonts w:ascii="Marianne" w:eastAsia="Trebuchet MS" w:hAnsi="Marianne" w:cs="Trebuchet MS"/>
            <w:noProof/>
            <w:lang w:val="fr-FR"/>
          </w:rPr>
          <w:t>2 - Identification de l'acheteur</w:t>
        </w:r>
        <w:r w:rsidR="00F675EC">
          <w:rPr>
            <w:noProof/>
          </w:rPr>
          <w:tab/>
        </w:r>
        <w:r w:rsidR="00F675EC">
          <w:rPr>
            <w:noProof/>
          </w:rPr>
          <w:fldChar w:fldCharType="begin"/>
        </w:r>
        <w:r w:rsidR="00F675EC">
          <w:rPr>
            <w:noProof/>
          </w:rPr>
          <w:instrText xml:space="preserve"> PAGEREF _Toc214970289 \h </w:instrText>
        </w:r>
        <w:r w:rsidR="00F675EC">
          <w:rPr>
            <w:noProof/>
          </w:rPr>
        </w:r>
        <w:r w:rsidR="00F675EC">
          <w:rPr>
            <w:noProof/>
          </w:rPr>
          <w:fldChar w:fldCharType="separate"/>
        </w:r>
        <w:r w:rsidR="00F675EC">
          <w:rPr>
            <w:noProof/>
          </w:rPr>
          <w:t>4</w:t>
        </w:r>
        <w:r w:rsidR="00F675EC">
          <w:rPr>
            <w:noProof/>
          </w:rPr>
          <w:fldChar w:fldCharType="end"/>
        </w:r>
      </w:hyperlink>
    </w:p>
    <w:p w14:paraId="5C118826" w14:textId="1F30D97B"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90" w:history="1">
        <w:r w:rsidR="00F675EC" w:rsidRPr="007F5DFB">
          <w:rPr>
            <w:rStyle w:val="Lienhypertexte"/>
            <w:rFonts w:ascii="Marianne" w:eastAsia="Trebuchet MS" w:hAnsi="Marianne" w:cs="Trebuchet MS"/>
            <w:noProof/>
            <w:lang w:val="fr-FR"/>
          </w:rPr>
          <w:t>3 - Identification du co-contractant</w:t>
        </w:r>
        <w:r w:rsidR="00F675EC">
          <w:rPr>
            <w:noProof/>
          </w:rPr>
          <w:tab/>
        </w:r>
        <w:r w:rsidR="00F675EC">
          <w:rPr>
            <w:noProof/>
          </w:rPr>
          <w:fldChar w:fldCharType="begin"/>
        </w:r>
        <w:r w:rsidR="00F675EC">
          <w:rPr>
            <w:noProof/>
          </w:rPr>
          <w:instrText xml:space="preserve"> PAGEREF _Toc214970290 \h </w:instrText>
        </w:r>
        <w:r w:rsidR="00F675EC">
          <w:rPr>
            <w:noProof/>
          </w:rPr>
        </w:r>
        <w:r w:rsidR="00F675EC">
          <w:rPr>
            <w:noProof/>
          </w:rPr>
          <w:fldChar w:fldCharType="separate"/>
        </w:r>
        <w:r w:rsidR="00F675EC">
          <w:rPr>
            <w:noProof/>
          </w:rPr>
          <w:t>4</w:t>
        </w:r>
        <w:r w:rsidR="00F675EC">
          <w:rPr>
            <w:noProof/>
          </w:rPr>
          <w:fldChar w:fldCharType="end"/>
        </w:r>
      </w:hyperlink>
    </w:p>
    <w:p w14:paraId="27A0F508" w14:textId="52684DDF"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91" w:history="1">
        <w:r w:rsidR="00F675EC" w:rsidRPr="007F5DFB">
          <w:rPr>
            <w:rStyle w:val="Lienhypertexte"/>
            <w:rFonts w:ascii="Marianne" w:eastAsia="Trebuchet MS" w:hAnsi="Marianne" w:cs="Trebuchet MS"/>
            <w:noProof/>
            <w:lang w:val="fr-FR"/>
          </w:rPr>
          <w:t>4 - Dispositions générales</w:t>
        </w:r>
        <w:r w:rsidR="00F675EC">
          <w:rPr>
            <w:noProof/>
          </w:rPr>
          <w:tab/>
        </w:r>
        <w:r w:rsidR="00F675EC">
          <w:rPr>
            <w:noProof/>
          </w:rPr>
          <w:fldChar w:fldCharType="begin"/>
        </w:r>
        <w:r w:rsidR="00F675EC">
          <w:rPr>
            <w:noProof/>
          </w:rPr>
          <w:instrText xml:space="preserve"> PAGEREF _Toc214970291 \h </w:instrText>
        </w:r>
        <w:r w:rsidR="00F675EC">
          <w:rPr>
            <w:noProof/>
          </w:rPr>
        </w:r>
        <w:r w:rsidR="00F675EC">
          <w:rPr>
            <w:noProof/>
          </w:rPr>
          <w:fldChar w:fldCharType="separate"/>
        </w:r>
        <w:r w:rsidR="00F675EC">
          <w:rPr>
            <w:noProof/>
          </w:rPr>
          <w:t>7</w:t>
        </w:r>
        <w:r w:rsidR="00F675EC">
          <w:rPr>
            <w:noProof/>
          </w:rPr>
          <w:fldChar w:fldCharType="end"/>
        </w:r>
      </w:hyperlink>
    </w:p>
    <w:p w14:paraId="64E4E941" w14:textId="6295E275" w:rsidR="00F675EC" w:rsidRDefault="0010229B">
      <w:pPr>
        <w:pStyle w:val="TM2"/>
        <w:tabs>
          <w:tab w:val="right" w:leader="dot" w:pos="9610"/>
        </w:tabs>
        <w:rPr>
          <w:rFonts w:asciiTheme="minorHAnsi" w:eastAsiaTheme="minorEastAsia" w:hAnsiTheme="minorHAnsi" w:cstheme="minorBidi"/>
          <w:noProof/>
          <w:sz w:val="22"/>
          <w:szCs w:val="22"/>
          <w:lang w:val="fr-FR" w:eastAsia="fr-FR"/>
        </w:rPr>
      </w:pPr>
      <w:hyperlink w:anchor="_Toc214970292" w:history="1">
        <w:r w:rsidR="00F675EC" w:rsidRPr="007F5DFB">
          <w:rPr>
            <w:rStyle w:val="Lienhypertexte"/>
            <w:rFonts w:ascii="Marianne" w:eastAsia="Trebuchet MS" w:hAnsi="Marianne" w:cs="Trebuchet MS"/>
            <w:noProof/>
            <w:lang w:val="fr-FR"/>
          </w:rPr>
          <w:t>4.1 - Objet</w:t>
        </w:r>
        <w:r w:rsidR="00F675EC">
          <w:rPr>
            <w:noProof/>
          </w:rPr>
          <w:tab/>
        </w:r>
        <w:r w:rsidR="00F675EC">
          <w:rPr>
            <w:noProof/>
          </w:rPr>
          <w:fldChar w:fldCharType="begin"/>
        </w:r>
        <w:r w:rsidR="00F675EC">
          <w:rPr>
            <w:noProof/>
          </w:rPr>
          <w:instrText xml:space="preserve"> PAGEREF _Toc214970292 \h </w:instrText>
        </w:r>
        <w:r w:rsidR="00F675EC">
          <w:rPr>
            <w:noProof/>
          </w:rPr>
        </w:r>
        <w:r w:rsidR="00F675EC">
          <w:rPr>
            <w:noProof/>
          </w:rPr>
          <w:fldChar w:fldCharType="separate"/>
        </w:r>
        <w:r w:rsidR="00F675EC">
          <w:rPr>
            <w:noProof/>
          </w:rPr>
          <w:t>7</w:t>
        </w:r>
        <w:r w:rsidR="00F675EC">
          <w:rPr>
            <w:noProof/>
          </w:rPr>
          <w:fldChar w:fldCharType="end"/>
        </w:r>
      </w:hyperlink>
    </w:p>
    <w:p w14:paraId="3CD5490A" w14:textId="133EDE0E" w:rsidR="00F675EC" w:rsidRDefault="0010229B">
      <w:pPr>
        <w:pStyle w:val="TM2"/>
        <w:tabs>
          <w:tab w:val="right" w:leader="dot" w:pos="9610"/>
        </w:tabs>
        <w:rPr>
          <w:rFonts w:asciiTheme="minorHAnsi" w:eastAsiaTheme="minorEastAsia" w:hAnsiTheme="minorHAnsi" w:cstheme="minorBidi"/>
          <w:noProof/>
          <w:sz w:val="22"/>
          <w:szCs w:val="22"/>
          <w:lang w:val="fr-FR" w:eastAsia="fr-FR"/>
        </w:rPr>
      </w:pPr>
      <w:hyperlink w:anchor="_Toc214970293" w:history="1">
        <w:r w:rsidR="00F675EC" w:rsidRPr="007F5DFB">
          <w:rPr>
            <w:rStyle w:val="Lienhypertexte"/>
            <w:rFonts w:ascii="Marianne" w:eastAsia="Trebuchet MS" w:hAnsi="Marianne" w:cs="Trebuchet MS"/>
            <w:noProof/>
            <w:lang w:val="fr-FR"/>
          </w:rPr>
          <w:t>4.2 - Mode de passation</w:t>
        </w:r>
        <w:r w:rsidR="00F675EC">
          <w:rPr>
            <w:noProof/>
          </w:rPr>
          <w:tab/>
        </w:r>
        <w:r w:rsidR="00F675EC">
          <w:rPr>
            <w:noProof/>
          </w:rPr>
          <w:fldChar w:fldCharType="begin"/>
        </w:r>
        <w:r w:rsidR="00F675EC">
          <w:rPr>
            <w:noProof/>
          </w:rPr>
          <w:instrText xml:space="preserve"> PAGEREF _Toc214970293 \h </w:instrText>
        </w:r>
        <w:r w:rsidR="00F675EC">
          <w:rPr>
            <w:noProof/>
          </w:rPr>
        </w:r>
        <w:r w:rsidR="00F675EC">
          <w:rPr>
            <w:noProof/>
          </w:rPr>
          <w:fldChar w:fldCharType="separate"/>
        </w:r>
        <w:r w:rsidR="00F675EC">
          <w:rPr>
            <w:noProof/>
          </w:rPr>
          <w:t>7</w:t>
        </w:r>
        <w:r w:rsidR="00F675EC">
          <w:rPr>
            <w:noProof/>
          </w:rPr>
          <w:fldChar w:fldCharType="end"/>
        </w:r>
      </w:hyperlink>
    </w:p>
    <w:p w14:paraId="5D5FEA16" w14:textId="1A54CB71" w:rsidR="00F675EC" w:rsidRDefault="0010229B">
      <w:pPr>
        <w:pStyle w:val="TM2"/>
        <w:tabs>
          <w:tab w:val="right" w:leader="dot" w:pos="9610"/>
        </w:tabs>
        <w:rPr>
          <w:rFonts w:asciiTheme="minorHAnsi" w:eastAsiaTheme="minorEastAsia" w:hAnsiTheme="minorHAnsi" w:cstheme="minorBidi"/>
          <w:noProof/>
          <w:sz w:val="22"/>
          <w:szCs w:val="22"/>
          <w:lang w:val="fr-FR" w:eastAsia="fr-FR"/>
        </w:rPr>
      </w:pPr>
      <w:hyperlink w:anchor="_Toc214970294" w:history="1">
        <w:r w:rsidR="00F675EC" w:rsidRPr="007F5DFB">
          <w:rPr>
            <w:rStyle w:val="Lienhypertexte"/>
            <w:rFonts w:ascii="Marianne" w:eastAsia="Trebuchet MS" w:hAnsi="Marianne" w:cs="Trebuchet MS"/>
            <w:noProof/>
            <w:lang w:val="fr-FR"/>
          </w:rPr>
          <w:t>4.3 - Forme de contrat</w:t>
        </w:r>
        <w:r w:rsidR="00F675EC">
          <w:rPr>
            <w:noProof/>
          </w:rPr>
          <w:tab/>
        </w:r>
        <w:r w:rsidR="00F675EC">
          <w:rPr>
            <w:noProof/>
          </w:rPr>
          <w:fldChar w:fldCharType="begin"/>
        </w:r>
        <w:r w:rsidR="00F675EC">
          <w:rPr>
            <w:noProof/>
          </w:rPr>
          <w:instrText xml:space="preserve"> PAGEREF _Toc214970294 \h </w:instrText>
        </w:r>
        <w:r w:rsidR="00F675EC">
          <w:rPr>
            <w:noProof/>
          </w:rPr>
        </w:r>
        <w:r w:rsidR="00F675EC">
          <w:rPr>
            <w:noProof/>
          </w:rPr>
          <w:fldChar w:fldCharType="separate"/>
        </w:r>
        <w:r w:rsidR="00F675EC">
          <w:rPr>
            <w:noProof/>
          </w:rPr>
          <w:t>7</w:t>
        </w:r>
        <w:r w:rsidR="00F675EC">
          <w:rPr>
            <w:noProof/>
          </w:rPr>
          <w:fldChar w:fldCharType="end"/>
        </w:r>
      </w:hyperlink>
    </w:p>
    <w:p w14:paraId="43A42595" w14:textId="5D079000"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95" w:history="1">
        <w:r w:rsidR="00F675EC" w:rsidRPr="007F5DFB">
          <w:rPr>
            <w:rStyle w:val="Lienhypertexte"/>
            <w:rFonts w:ascii="Marianne" w:eastAsia="Trebuchet MS" w:hAnsi="Marianne" w:cs="Trebuchet MS"/>
            <w:noProof/>
            <w:lang w:val="fr-FR"/>
          </w:rPr>
          <w:t>5 - Prix</w:t>
        </w:r>
        <w:r w:rsidR="00F675EC">
          <w:rPr>
            <w:noProof/>
          </w:rPr>
          <w:tab/>
        </w:r>
        <w:r w:rsidR="00F675EC">
          <w:rPr>
            <w:noProof/>
          </w:rPr>
          <w:fldChar w:fldCharType="begin"/>
        </w:r>
        <w:r w:rsidR="00F675EC">
          <w:rPr>
            <w:noProof/>
          </w:rPr>
          <w:instrText xml:space="preserve"> PAGEREF _Toc214970295 \h </w:instrText>
        </w:r>
        <w:r w:rsidR="00F675EC">
          <w:rPr>
            <w:noProof/>
          </w:rPr>
        </w:r>
        <w:r w:rsidR="00F675EC">
          <w:rPr>
            <w:noProof/>
          </w:rPr>
          <w:fldChar w:fldCharType="separate"/>
        </w:r>
        <w:r w:rsidR="00F675EC">
          <w:rPr>
            <w:noProof/>
          </w:rPr>
          <w:t>7</w:t>
        </w:r>
        <w:r w:rsidR="00F675EC">
          <w:rPr>
            <w:noProof/>
          </w:rPr>
          <w:fldChar w:fldCharType="end"/>
        </w:r>
      </w:hyperlink>
    </w:p>
    <w:p w14:paraId="0B42ABEF" w14:textId="79D72AD6"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96" w:history="1">
        <w:r w:rsidR="00F675EC" w:rsidRPr="007F5DFB">
          <w:rPr>
            <w:rStyle w:val="Lienhypertexte"/>
            <w:rFonts w:ascii="Marianne" w:eastAsia="Trebuchet MS" w:hAnsi="Marianne" w:cs="Trebuchet MS"/>
            <w:noProof/>
            <w:lang w:val="fr-FR"/>
          </w:rPr>
          <w:t>6 - Paiement</w:t>
        </w:r>
        <w:r w:rsidR="00F675EC">
          <w:rPr>
            <w:noProof/>
          </w:rPr>
          <w:tab/>
        </w:r>
        <w:r w:rsidR="00F675EC">
          <w:rPr>
            <w:noProof/>
          </w:rPr>
          <w:fldChar w:fldCharType="begin"/>
        </w:r>
        <w:r w:rsidR="00F675EC">
          <w:rPr>
            <w:noProof/>
          </w:rPr>
          <w:instrText xml:space="preserve"> PAGEREF _Toc214970296 \h </w:instrText>
        </w:r>
        <w:r w:rsidR="00F675EC">
          <w:rPr>
            <w:noProof/>
          </w:rPr>
        </w:r>
        <w:r w:rsidR="00F675EC">
          <w:rPr>
            <w:noProof/>
          </w:rPr>
          <w:fldChar w:fldCharType="separate"/>
        </w:r>
        <w:r w:rsidR="00F675EC">
          <w:rPr>
            <w:noProof/>
          </w:rPr>
          <w:t>8</w:t>
        </w:r>
        <w:r w:rsidR="00F675EC">
          <w:rPr>
            <w:noProof/>
          </w:rPr>
          <w:fldChar w:fldCharType="end"/>
        </w:r>
      </w:hyperlink>
    </w:p>
    <w:p w14:paraId="17CAAB65" w14:textId="2038E4C6"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97" w:history="1">
        <w:r w:rsidR="00F675EC" w:rsidRPr="007F5DFB">
          <w:rPr>
            <w:rStyle w:val="Lienhypertexte"/>
            <w:rFonts w:ascii="Marianne" w:eastAsia="Trebuchet MS" w:hAnsi="Marianne" w:cs="Trebuchet MS"/>
            <w:noProof/>
            <w:lang w:val="fr-FR"/>
          </w:rPr>
          <w:t>7 - Durée et Délais d'exécution</w:t>
        </w:r>
        <w:r w:rsidR="00F675EC">
          <w:rPr>
            <w:noProof/>
          </w:rPr>
          <w:tab/>
        </w:r>
        <w:r w:rsidR="00F675EC">
          <w:rPr>
            <w:noProof/>
          </w:rPr>
          <w:fldChar w:fldCharType="begin"/>
        </w:r>
        <w:r w:rsidR="00F675EC">
          <w:rPr>
            <w:noProof/>
          </w:rPr>
          <w:instrText xml:space="preserve"> PAGEREF _Toc214970297 \h </w:instrText>
        </w:r>
        <w:r w:rsidR="00F675EC">
          <w:rPr>
            <w:noProof/>
          </w:rPr>
        </w:r>
        <w:r w:rsidR="00F675EC">
          <w:rPr>
            <w:noProof/>
          </w:rPr>
          <w:fldChar w:fldCharType="separate"/>
        </w:r>
        <w:r w:rsidR="00F675EC">
          <w:rPr>
            <w:noProof/>
          </w:rPr>
          <w:t>9</w:t>
        </w:r>
        <w:r w:rsidR="00F675EC">
          <w:rPr>
            <w:noProof/>
          </w:rPr>
          <w:fldChar w:fldCharType="end"/>
        </w:r>
      </w:hyperlink>
    </w:p>
    <w:p w14:paraId="551E04AD" w14:textId="22569D3A"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98" w:history="1">
        <w:r w:rsidR="00F675EC" w:rsidRPr="007F5DFB">
          <w:rPr>
            <w:rStyle w:val="Lienhypertexte"/>
            <w:rFonts w:ascii="Marianne" w:eastAsia="Trebuchet MS" w:hAnsi="Marianne" w:cs="Trebuchet MS"/>
            <w:noProof/>
            <w:lang w:val="fr-FR"/>
          </w:rPr>
          <w:t>8 - Avance</w:t>
        </w:r>
        <w:r w:rsidR="00F675EC">
          <w:rPr>
            <w:noProof/>
          </w:rPr>
          <w:tab/>
        </w:r>
        <w:r w:rsidR="00F675EC">
          <w:rPr>
            <w:noProof/>
          </w:rPr>
          <w:fldChar w:fldCharType="begin"/>
        </w:r>
        <w:r w:rsidR="00F675EC">
          <w:rPr>
            <w:noProof/>
          </w:rPr>
          <w:instrText xml:space="preserve"> PAGEREF _Toc214970298 \h </w:instrText>
        </w:r>
        <w:r w:rsidR="00F675EC">
          <w:rPr>
            <w:noProof/>
          </w:rPr>
        </w:r>
        <w:r w:rsidR="00F675EC">
          <w:rPr>
            <w:noProof/>
          </w:rPr>
          <w:fldChar w:fldCharType="separate"/>
        </w:r>
        <w:r w:rsidR="00F675EC">
          <w:rPr>
            <w:noProof/>
          </w:rPr>
          <w:t>9</w:t>
        </w:r>
        <w:r w:rsidR="00F675EC">
          <w:rPr>
            <w:noProof/>
          </w:rPr>
          <w:fldChar w:fldCharType="end"/>
        </w:r>
      </w:hyperlink>
    </w:p>
    <w:p w14:paraId="7BA64985" w14:textId="661091DA"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299" w:history="1">
        <w:r w:rsidR="00F675EC" w:rsidRPr="007F5DFB">
          <w:rPr>
            <w:rStyle w:val="Lienhypertexte"/>
            <w:rFonts w:ascii="Marianne" w:eastAsia="Trebuchet MS" w:hAnsi="Marianne" w:cs="Trebuchet MS"/>
            <w:noProof/>
            <w:lang w:val="fr-FR"/>
          </w:rPr>
          <w:t>9 – Conduite des prestations</w:t>
        </w:r>
        <w:r w:rsidR="00F675EC">
          <w:rPr>
            <w:noProof/>
          </w:rPr>
          <w:tab/>
        </w:r>
        <w:r w:rsidR="00F675EC">
          <w:rPr>
            <w:noProof/>
          </w:rPr>
          <w:fldChar w:fldCharType="begin"/>
        </w:r>
        <w:r w:rsidR="00F675EC">
          <w:rPr>
            <w:noProof/>
          </w:rPr>
          <w:instrText xml:space="preserve"> PAGEREF _Toc214970299 \h </w:instrText>
        </w:r>
        <w:r w:rsidR="00F675EC">
          <w:rPr>
            <w:noProof/>
          </w:rPr>
        </w:r>
        <w:r w:rsidR="00F675EC">
          <w:rPr>
            <w:noProof/>
          </w:rPr>
          <w:fldChar w:fldCharType="separate"/>
        </w:r>
        <w:r w:rsidR="00F675EC">
          <w:rPr>
            <w:noProof/>
          </w:rPr>
          <w:t>9</w:t>
        </w:r>
        <w:r w:rsidR="00F675EC">
          <w:rPr>
            <w:noProof/>
          </w:rPr>
          <w:fldChar w:fldCharType="end"/>
        </w:r>
      </w:hyperlink>
    </w:p>
    <w:p w14:paraId="355F6A01" w14:textId="7D8E3576"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300" w:history="1">
        <w:r w:rsidR="00F675EC" w:rsidRPr="007F5DFB">
          <w:rPr>
            <w:rStyle w:val="Lienhypertexte"/>
            <w:rFonts w:ascii="Marianne" w:eastAsia="Trebuchet MS" w:hAnsi="Marianne" w:cs="Trebuchet MS"/>
            <w:noProof/>
            <w:lang w:val="fr-FR"/>
          </w:rPr>
          <w:t>10 - Engagement relatif à l'action d'insertion sociale</w:t>
        </w:r>
        <w:r w:rsidR="00F675EC">
          <w:rPr>
            <w:noProof/>
          </w:rPr>
          <w:tab/>
        </w:r>
        <w:r w:rsidR="00F675EC">
          <w:rPr>
            <w:noProof/>
          </w:rPr>
          <w:fldChar w:fldCharType="begin"/>
        </w:r>
        <w:r w:rsidR="00F675EC">
          <w:rPr>
            <w:noProof/>
          </w:rPr>
          <w:instrText xml:space="preserve"> PAGEREF _Toc214970300 \h </w:instrText>
        </w:r>
        <w:r w:rsidR="00F675EC">
          <w:rPr>
            <w:noProof/>
          </w:rPr>
        </w:r>
        <w:r w:rsidR="00F675EC">
          <w:rPr>
            <w:noProof/>
          </w:rPr>
          <w:fldChar w:fldCharType="separate"/>
        </w:r>
        <w:r w:rsidR="00F675EC">
          <w:rPr>
            <w:noProof/>
          </w:rPr>
          <w:t>9</w:t>
        </w:r>
        <w:r w:rsidR="00F675EC">
          <w:rPr>
            <w:noProof/>
          </w:rPr>
          <w:fldChar w:fldCharType="end"/>
        </w:r>
      </w:hyperlink>
    </w:p>
    <w:p w14:paraId="2872776A" w14:textId="68600837"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301" w:history="1">
        <w:r w:rsidR="00F675EC" w:rsidRPr="007F5DFB">
          <w:rPr>
            <w:rStyle w:val="Lienhypertexte"/>
            <w:rFonts w:ascii="Marianne" w:eastAsia="Trebuchet MS" w:hAnsi="Marianne" w:cs="Trebuchet MS"/>
            <w:noProof/>
            <w:lang w:val="fr-FR"/>
          </w:rPr>
          <w:t>11 - Nomenclature(s)</w:t>
        </w:r>
        <w:r w:rsidR="00F675EC">
          <w:rPr>
            <w:noProof/>
          </w:rPr>
          <w:tab/>
        </w:r>
        <w:r w:rsidR="00F675EC">
          <w:rPr>
            <w:noProof/>
          </w:rPr>
          <w:fldChar w:fldCharType="begin"/>
        </w:r>
        <w:r w:rsidR="00F675EC">
          <w:rPr>
            <w:noProof/>
          </w:rPr>
          <w:instrText xml:space="preserve"> PAGEREF _Toc214970301 \h </w:instrText>
        </w:r>
        <w:r w:rsidR="00F675EC">
          <w:rPr>
            <w:noProof/>
          </w:rPr>
        </w:r>
        <w:r w:rsidR="00F675EC">
          <w:rPr>
            <w:noProof/>
          </w:rPr>
          <w:fldChar w:fldCharType="separate"/>
        </w:r>
        <w:r w:rsidR="00F675EC">
          <w:rPr>
            <w:noProof/>
          </w:rPr>
          <w:t>10</w:t>
        </w:r>
        <w:r w:rsidR="00F675EC">
          <w:rPr>
            <w:noProof/>
          </w:rPr>
          <w:fldChar w:fldCharType="end"/>
        </w:r>
      </w:hyperlink>
    </w:p>
    <w:p w14:paraId="4A5BE92F" w14:textId="382629C1"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302" w:history="1">
        <w:r w:rsidR="00F675EC" w:rsidRPr="007F5DFB">
          <w:rPr>
            <w:rStyle w:val="Lienhypertexte"/>
            <w:rFonts w:ascii="Marianne" w:eastAsia="Trebuchet MS" w:hAnsi="Marianne" w:cs="Trebuchet MS"/>
            <w:noProof/>
            <w:lang w:val="fr-FR"/>
          </w:rPr>
          <w:t>12 - Signature</w:t>
        </w:r>
        <w:r w:rsidR="00F675EC">
          <w:rPr>
            <w:noProof/>
          </w:rPr>
          <w:tab/>
        </w:r>
        <w:r w:rsidR="00F675EC">
          <w:rPr>
            <w:noProof/>
          </w:rPr>
          <w:fldChar w:fldCharType="begin"/>
        </w:r>
        <w:r w:rsidR="00F675EC">
          <w:rPr>
            <w:noProof/>
          </w:rPr>
          <w:instrText xml:space="preserve"> PAGEREF _Toc214970302 \h </w:instrText>
        </w:r>
        <w:r w:rsidR="00F675EC">
          <w:rPr>
            <w:noProof/>
          </w:rPr>
        </w:r>
        <w:r w:rsidR="00F675EC">
          <w:rPr>
            <w:noProof/>
          </w:rPr>
          <w:fldChar w:fldCharType="separate"/>
        </w:r>
        <w:r w:rsidR="00F675EC">
          <w:rPr>
            <w:noProof/>
          </w:rPr>
          <w:t>10</w:t>
        </w:r>
        <w:r w:rsidR="00F675EC">
          <w:rPr>
            <w:noProof/>
          </w:rPr>
          <w:fldChar w:fldCharType="end"/>
        </w:r>
      </w:hyperlink>
    </w:p>
    <w:p w14:paraId="430D9B72" w14:textId="052324A8" w:rsidR="00F675EC" w:rsidRDefault="0010229B">
      <w:pPr>
        <w:pStyle w:val="TM1"/>
        <w:tabs>
          <w:tab w:val="right" w:leader="dot" w:pos="9610"/>
        </w:tabs>
        <w:rPr>
          <w:rFonts w:asciiTheme="minorHAnsi" w:eastAsiaTheme="minorEastAsia" w:hAnsiTheme="minorHAnsi" w:cstheme="minorBidi"/>
          <w:noProof/>
          <w:sz w:val="22"/>
          <w:szCs w:val="22"/>
          <w:lang w:val="fr-FR" w:eastAsia="fr-FR"/>
        </w:rPr>
      </w:pPr>
      <w:hyperlink w:anchor="_Toc214970303" w:history="1">
        <w:r w:rsidR="00F675EC" w:rsidRPr="007F5DFB">
          <w:rPr>
            <w:rStyle w:val="Lienhypertexte"/>
            <w:rFonts w:ascii="Marianne" w:eastAsia="Trebuchet MS" w:hAnsi="Marianne" w:cs="Trebuchet MS"/>
            <w:noProof/>
            <w:lang w:val="fr-FR"/>
          </w:rPr>
          <w:t>ANNEXE N° 1 : DÉSIGNATION DES CO-TRAITANTS ET RÉPARTITION DES PRESTATIONS</w:t>
        </w:r>
        <w:r w:rsidR="00F675EC">
          <w:rPr>
            <w:noProof/>
          </w:rPr>
          <w:tab/>
        </w:r>
        <w:r w:rsidR="00F675EC">
          <w:rPr>
            <w:noProof/>
          </w:rPr>
          <w:fldChar w:fldCharType="begin"/>
        </w:r>
        <w:r w:rsidR="00F675EC">
          <w:rPr>
            <w:noProof/>
          </w:rPr>
          <w:instrText xml:space="preserve"> PAGEREF _Toc214970303 \h </w:instrText>
        </w:r>
        <w:r w:rsidR="00F675EC">
          <w:rPr>
            <w:noProof/>
          </w:rPr>
        </w:r>
        <w:r w:rsidR="00F675EC">
          <w:rPr>
            <w:noProof/>
          </w:rPr>
          <w:fldChar w:fldCharType="separate"/>
        </w:r>
        <w:r w:rsidR="00F675EC">
          <w:rPr>
            <w:noProof/>
          </w:rPr>
          <w:t>12</w:t>
        </w:r>
        <w:r w:rsidR="00F675EC">
          <w:rPr>
            <w:noProof/>
          </w:rPr>
          <w:fldChar w:fldCharType="end"/>
        </w:r>
      </w:hyperlink>
    </w:p>
    <w:p w14:paraId="56718176" w14:textId="7C11496A" w:rsidR="00446339" w:rsidRPr="00C8571E" w:rsidRDefault="00C958C5">
      <w:pPr>
        <w:spacing w:after="100"/>
        <w:rPr>
          <w:rFonts w:ascii="Marianne" w:eastAsia="Trebuchet MS" w:hAnsi="Marianne" w:cs="Trebuchet MS"/>
          <w:color w:val="000000"/>
          <w:sz w:val="22"/>
          <w:lang w:val="fr-FR"/>
        </w:rPr>
        <w:sectPr w:rsidR="00446339" w:rsidRPr="00C8571E">
          <w:pgSz w:w="11900" w:h="16840"/>
          <w:pgMar w:top="1140" w:right="1140" w:bottom="1440" w:left="1140" w:header="1140" w:footer="1440" w:gutter="0"/>
          <w:cols w:space="708"/>
        </w:sectPr>
      </w:pPr>
      <w:r w:rsidRPr="00C8571E">
        <w:rPr>
          <w:rFonts w:ascii="Marianne" w:eastAsia="Trebuchet MS" w:hAnsi="Marianne" w:cs="Trebuchet MS"/>
          <w:color w:val="000000"/>
          <w:sz w:val="22"/>
          <w:lang w:val="fr-FR"/>
        </w:rPr>
        <w:fldChar w:fldCharType="end"/>
      </w:r>
    </w:p>
    <w:p w14:paraId="5B8079A3" w14:textId="77777777" w:rsidR="00446339" w:rsidRPr="00C8571E" w:rsidRDefault="00C958C5">
      <w:pPr>
        <w:pStyle w:val="Titre1"/>
        <w:shd w:val="clear" w:color="FD2456" w:fill="FD2456"/>
        <w:rPr>
          <w:rFonts w:ascii="Marianne" w:eastAsia="Trebuchet MS" w:hAnsi="Marianne" w:cs="Trebuchet MS"/>
          <w:color w:val="FFFFFF"/>
          <w:sz w:val="28"/>
          <w:lang w:val="fr-FR"/>
        </w:rPr>
      </w:pPr>
      <w:bookmarkStart w:id="0" w:name="ArtL1_AE-3-A1"/>
      <w:bookmarkStart w:id="1" w:name="_Toc214970288"/>
      <w:bookmarkEnd w:id="0"/>
      <w:r w:rsidRPr="00C8571E">
        <w:rPr>
          <w:rFonts w:ascii="Marianne" w:eastAsia="Trebuchet MS" w:hAnsi="Marianne" w:cs="Trebuchet MS"/>
          <w:color w:val="FFFFFF"/>
          <w:sz w:val="28"/>
          <w:lang w:val="fr-FR"/>
        </w:rPr>
        <w:lastRenderedPageBreak/>
        <w:t>1 - Préambule : Liste des lots</w:t>
      </w:r>
      <w:bookmarkEnd w:id="1"/>
    </w:p>
    <w:p w14:paraId="6AC74006" w14:textId="77777777" w:rsidR="00446339" w:rsidRPr="00C8571E" w:rsidRDefault="00C958C5">
      <w:pPr>
        <w:spacing w:line="60" w:lineRule="exact"/>
        <w:rPr>
          <w:rFonts w:ascii="Marianne" w:hAnsi="Marianne"/>
          <w:sz w:val="6"/>
        </w:rPr>
      </w:pPr>
      <w:r w:rsidRPr="00C8571E">
        <w:rPr>
          <w:rFonts w:ascii="Marianne" w:hAnsi="Marianne"/>
        </w:rPr>
        <w:t xml:space="preserve"> </w:t>
      </w:r>
    </w:p>
    <w:tbl>
      <w:tblPr>
        <w:tblW w:w="0" w:type="auto"/>
        <w:jc w:val="center"/>
        <w:tblLayout w:type="fixed"/>
        <w:tblLook w:val="04A0" w:firstRow="1" w:lastRow="0" w:firstColumn="1" w:lastColumn="0" w:noHBand="0" w:noVBand="1"/>
      </w:tblPr>
      <w:tblGrid>
        <w:gridCol w:w="1800"/>
        <w:gridCol w:w="6800"/>
      </w:tblGrid>
      <w:tr w:rsidR="00446339" w:rsidRPr="00C8571E" w14:paraId="6955D290" w14:textId="77777777" w:rsidTr="00C8571E">
        <w:trPr>
          <w:trHeight w:val="292"/>
          <w:jc w:val="center"/>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F00FE6" w14:textId="77777777" w:rsidR="00446339" w:rsidRPr="00C8571E" w:rsidRDefault="00C958C5">
            <w:pPr>
              <w:spacing w:before="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9EF626" w14:textId="77777777" w:rsidR="00446339" w:rsidRPr="00C8571E" w:rsidRDefault="00C958C5">
            <w:pPr>
              <w:spacing w:before="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Désignation</w:t>
            </w:r>
          </w:p>
        </w:tc>
      </w:tr>
      <w:tr w:rsidR="00446339" w:rsidRPr="00C8571E" w14:paraId="361653C1" w14:textId="77777777" w:rsidTr="00C8571E">
        <w:trPr>
          <w:trHeight w:val="326"/>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7BD873" w14:textId="77777777" w:rsidR="00446339" w:rsidRPr="00C8571E" w:rsidRDefault="00C958C5">
            <w:pPr>
              <w:spacing w:before="80" w:after="2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92355F" w14:textId="07289162" w:rsidR="00C8571E" w:rsidRPr="00C8571E" w:rsidRDefault="00C8571E" w:rsidP="00C8571E">
            <w:pPr>
              <w:spacing w:line="232" w:lineRule="exact"/>
              <w:ind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 xml:space="preserve"> C</w:t>
            </w:r>
            <w:r w:rsidR="00C958C5" w:rsidRPr="00C8571E">
              <w:rPr>
                <w:rFonts w:ascii="Marianne" w:eastAsia="Trebuchet MS" w:hAnsi="Marianne" w:cs="Trebuchet MS"/>
                <w:color w:val="000000"/>
                <w:sz w:val="20"/>
                <w:lang w:val="fr-FR"/>
              </w:rPr>
              <w:t>ouverture</w:t>
            </w:r>
          </w:p>
        </w:tc>
      </w:tr>
      <w:tr w:rsidR="00446339" w:rsidRPr="00C8571E" w14:paraId="0FCE7377" w14:textId="77777777" w:rsidTr="00C8571E">
        <w:trPr>
          <w:trHeight w:val="400"/>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97EF94" w14:textId="77777777" w:rsidR="00446339" w:rsidRPr="00C8571E" w:rsidRDefault="00C958C5">
            <w:pPr>
              <w:spacing w:before="80" w:after="2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BA369F" w14:textId="3A5E1F37" w:rsidR="00446339" w:rsidRPr="00C8571E" w:rsidRDefault="00C8571E" w:rsidP="00C8571E">
            <w:pPr>
              <w:spacing w:line="232" w:lineRule="exact"/>
              <w:ind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 xml:space="preserve"> </w:t>
            </w:r>
            <w:r w:rsidR="00C958C5" w:rsidRPr="00C8571E">
              <w:rPr>
                <w:rFonts w:ascii="Marianne" w:eastAsia="Trebuchet MS" w:hAnsi="Marianne" w:cs="Trebuchet MS"/>
                <w:color w:val="000000"/>
                <w:sz w:val="20"/>
                <w:lang w:val="fr-FR"/>
              </w:rPr>
              <w:t>Verrière en polycarbonate</w:t>
            </w:r>
          </w:p>
        </w:tc>
      </w:tr>
      <w:tr w:rsidR="00446339" w:rsidRPr="00C8571E" w14:paraId="01FC9DAE" w14:textId="77777777" w:rsidTr="00C8571E">
        <w:trPr>
          <w:trHeight w:val="400"/>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305FE3" w14:textId="77777777" w:rsidR="00446339" w:rsidRPr="00C8571E" w:rsidRDefault="00C958C5">
            <w:pPr>
              <w:spacing w:before="80" w:after="2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101B86" w14:textId="4B3D2543" w:rsidR="00446339" w:rsidRPr="00C8571E" w:rsidRDefault="00C958C5" w:rsidP="00C8571E">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Plâtrerie, peinture</w:t>
            </w:r>
          </w:p>
        </w:tc>
      </w:tr>
    </w:tbl>
    <w:p w14:paraId="04F7CC29" w14:textId="77777777" w:rsidR="00446339" w:rsidRDefault="00446339">
      <w:pPr>
        <w:rPr>
          <w:rFonts w:ascii="Marianne" w:hAnsi="Marianne"/>
        </w:rPr>
      </w:pPr>
    </w:p>
    <w:p w14:paraId="6985BFC5" w14:textId="77777777" w:rsidR="00446339" w:rsidRPr="00C8571E" w:rsidRDefault="00C958C5">
      <w:pPr>
        <w:pStyle w:val="Titre1"/>
        <w:shd w:val="clear" w:color="FD2456" w:fill="FD2456"/>
        <w:rPr>
          <w:rFonts w:ascii="Marianne" w:eastAsia="Trebuchet MS" w:hAnsi="Marianne" w:cs="Trebuchet MS"/>
          <w:color w:val="FFFFFF"/>
          <w:sz w:val="28"/>
          <w:lang w:val="fr-FR"/>
        </w:rPr>
      </w:pPr>
      <w:bookmarkStart w:id="2" w:name="ArtL1_AE-3-A2"/>
      <w:bookmarkStart w:id="3" w:name="_Toc214970289"/>
      <w:bookmarkEnd w:id="2"/>
      <w:r w:rsidRPr="00C8571E">
        <w:rPr>
          <w:rFonts w:ascii="Marianne" w:eastAsia="Trebuchet MS" w:hAnsi="Marianne" w:cs="Trebuchet MS"/>
          <w:color w:val="FFFFFF"/>
          <w:sz w:val="28"/>
          <w:lang w:val="fr-FR"/>
        </w:rPr>
        <w:t>2 - Identification de l'acheteur</w:t>
      </w:r>
      <w:bookmarkEnd w:id="3"/>
    </w:p>
    <w:p w14:paraId="4B1AC806" w14:textId="77777777" w:rsidR="00446339" w:rsidRPr="00C8571E" w:rsidRDefault="00C958C5">
      <w:pPr>
        <w:spacing w:line="60" w:lineRule="exact"/>
        <w:rPr>
          <w:rFonts w:ascii="Marianne" w:hAnsi="Marianne"/>
          <w:sz w:val="6"/>
        </w:rPr>
      </w:pPr>
      <w:r w:rsidRPr="00C8571E">
        <w:rPr>
          <w:rFonts w:ascii="Marianne" w:hAnsi="Marianne"/>
        </w:rPr>
        <w:t xml:space="preserve"> </w:t>
      </w:r>
    </w:p>
    <w:p w14:paraId="36F25C03" w14:textId="77777777" w:rsidR="00D856E2" w:rsidRDefault="00C958C5" w:rsidP="00D856E2">
      <w:pPr>
        <w:pStyle w:val="ParagrapheIndent1"/>
        <w:jc w:val="both"/>
        <w:rPr>
          <w:rFonts w:ascii="Marianne" w:hAnsi="Marianne"/>
          <w:color w:val="000000"/>
          <w:lang w:val="fr-FR"/>
        </w:rPr>
      </w:pPr>
      <w:r w:rsidRPr="00AD40B9">
        <w:rPr>
          <w:rFonts w:ascii="Marianne" w:hAnsi="Marianne"/>
          <w:b/>
          <w:bCs/>
          <w:color w:val="000000"/>
          <w:u w:val="single"/>
          <w:lang w:val="fr-FR"/>
        </w:rPr>
        <w:t>Nom de l'organisme</w:t>
      </w:r>
      <w:r w:rsidRPr="00C8571E">
        <w:rPr>
          <w:rFonts w:ascii="Marianne" w:hAnsi="Marianne"/>
          <w:color w:val="000000"/>
          <w:lang w:val="fr-FR"/>
        </w:rPr>
        <w:t xml:space="preserve"> : </w:t>
      </w:r>
    </w:p>
    <w:p w14:paraId="5D7877C1" w14:textId="4991ED7E" w:rsidR="00446339" w:rsidRDefault="00C958C5" w:rsidP="00D856E2">
      <w:pPr>
        <w:pStyle w:val="ParagrapheIndent1"/>
        <w:jc w:val="both"/>
        <w:rPr>
          <w:rFonts w:ascii="Marianne" w:hAnsi="Marianne"/>
          <w:color w:val="000000"/>
          <w:lang w:val="fr-FR"/>
        </w:rPr>
      </w:pPr>
      <w:r w:rsidRPr="00C8571E">
        <w:rPr>
          <w:rFonts w:ascii="Marianne" w:hAnsi="Marianne"/>
          <w:color w:val="000000"/>
          <w:lang w:val="fr-FR"/>
        </w:rPr>
        <w:t xml:space="preserve">Direction Interrégionale des Services Pénitentiaires </w:t>
      </w:r>
      <w:r w:rsidR="00817710">
        <w:rPr>
          <w:rFonts w:ascii="Marianne" w:hAnsi="Marianne"/>
          <w:color w:val="000000"/>
          <w:lang w:val="fr-FR"/>
        </w:rPr>
        <w:t>Grand Ouest</w:t>
      </w:r>
    </w:p>
    <w:p w14:paraId="5D5168E6" w14:textId="77777777" w:rsidR="00D856E2" w:rsidRPr="001127BA" w:rsidRDefault="00D856E2" w:rsidP="00D856E2">
      <w:pPr>
        <w:rPr>
          <w:sz w:val="10"/>
          <w:szCs w:val="10"/>
          <w:lang w:val="fr-FR"/>
        </w:rPr>
      </w:pPr>
    </w:p>
    <w:p w14:paraId="2D6D89CB" w14:textId="4FBD745D" w:rsidR="00AD40B9" w:rsidRDefault="00D856E2" w:rsidP="00AD40B9">
      <w:pPr>
        <w:rPr>
          <w:rFonts w:ascii="Marianne" w:hAnsi="Marianne"/>
          <w:sz w:val="20"/>
          <w:szCs w:val="20"/>
          <w:lang w:val="fr-FR"/>
        </w:rPr>
      </w:pPr>
      <w:r>
        <w:rPr>
          <w:rFonts w:ascii="Marianne" w:hAnsi="Marianne"/>
          <w:b/>
          <w:bCs/>
          <w:color w:val="000000"/>
          <w:sz w:val="20"/>
          <w:szCs w:val="20"/>
          <w:u w:val="single"/>
          <w:lang w:val="fr-FR"/>
        </w:rPr>
        <w:t>P</w:t>
      </w:r>
      <w:r w:rsidR="00C958C5" w:rsidRPr="00AD40B9">
        <w:rPr>
          <w:rFonts w:ascii="Marianne" w:hAnsi="Marianne"/>
          <w:b/>
          <w:bCs/>
          <w:color w:val="000000"/>
          <w:sz w:val="20"/>
          <w:szCs w:val="20"/>
          <w:u w:val="single"/>
          <w:lang w:val="fr-FR"/>
        </w:rPr>
        <w:t>ersonne habilitée à donner les renseignements relatifs aux nantissements et cessions de créances</w:t>
      </w:r>
      <w:r w:rsidR="00C958C5" w:rsidRPr="00AD40B9">
        <w:rPr>
          <w:rFonts w:ascii="Marianne" w:hAnsi="Marianne"/>
          <w:color w:val="000000"/>
          <w:sz w:val="20"/>
          <w:szCs w:val="20"/>
          <w:lang w:val="fr-FR"/>
        </w:rPr>
        <w:t xml:space="preserve"> </w:t>
      </w:r>
      <w:r w:rsidR="00817710" w:rsidRPr="00817710">
        <w:rPr>
          <w:rFonts w:ascii="Marianne" w:hAnsi="Marianne"/>
          <w:bCs/>
          <w:sz w:val="20"/>
          <w:szCs w:val="20"/>
          <w:lang w:val="fr-FR"/>
        </w:rPr>
        <w:t>DFRIP Bretagne et Ille-et-Vilaine</w:t>
      </w:r>
      <w:r w:rsidR="00817710" w:rsidRPr="00817710">
        <w:rPr>
          <w:rFonts w:ascii="Marianne" w:hAnsi="Marianne"/>
          <w:sz w:val="20"/>
          <w:szCs w:val="20"/>
          <w:lang w:val="fr-FR"/>
        </w:rPr>
        <w:t xml:space="preserve"> </w:t>
      </w:r>
      <w:r w:rsidR="00AD40B9" w:rsidRPr="005235D9">
        <w:rPr>
          <w:rFonts w:ascii="Marianne" w:hAnsi="Marianne"/>
          <w:sz w:val="20"/>
          <w:szCs w:val="20"/>
          <w:lang w:val="fr-FR"/>
        </w:rPr>
        <w:t>-SFACT3 JUSTICE : Avenue Janvier BP 72102 – 35021 RENNES cedex 9</w:t>
      </w:r>
    </w:p>
    <w:p w14:paraId="1A35B975" w14:textId="77777777" w:rsidR="00D856E2" w:rsidRPr="001127BA" w:rsidRDefault="00D856E2" w:rsidP="00AD40B9">
      <w:pPr>
        <w:rPr>
          <w:rFonts w:ascii="Marianne" w:hAnsi="Marianne"/>
          <w:sz w:val="10"/>
          <w:szCs w:val="10"/>
          <w:lang w:val="fr-FR"/>
        </w:rPr>
      </w:pPr>
    </w:p>
    <w:p w14:paraId="5FE5995A" w14:textId="77777777" w:rsidR="00D856E2" w:rsidRDefault="00C958C5" w:rsidP="00D856E2">
      <w:pPr>
        <w:pStyle w:val="ParagrapheIndent1"/>
        <w:spacing w:line="232" w:lineRule="exact"/>
        <w:jc w:val="both"/>
        <w:rPr>
          <w:rFonts w:ascii="Marianne" w:hAnsi="Marianne"/>
          <w:color w:val="000000"/>
          <w:lang w:val="fr-FR"/>
        </w:rPr>
      </w:pPr>
      <w:r w:rsidRPr="00AD40B9">
        <w:rPr>
          <w:rFonts w:ascii="Marianne" w:hAnsi="Marianne"/>
          <w:b/>
          <w:bCs/>
          <w:color w:val="000000"/>
          <w:u w:val="single"/>
          <w:lang w:val="fr-FR"/>
        </w:rPr>
        <w:t>Ordonnateur</w:t>
      </w:r>
      <w:r w:rsidRPr="00C8571E">
        <w:rPr>
          <w:rFonts w:ascii="Marianne" w:hAnsi="Marianne"/>
          <w:color w:val="000000"/>
          <w:lang w:val="fr-FR"/>
        </w:rPr>
        <w:t xml:space="preserve"> : </w:t>
      </w:r>
    </w:p>
    <w:p w14:paraId="48A7C6D7" w14:textId="537A1D90" w:rsidR="00446339" w:rsidRDefault="00817710" w:rsidP="00D856E2">
      <w:pPr>
        <w:pStyle w:val="ParagrapheIndent1"/>
        <w:spacing w:line="232" w:lineRule="exact"/>
        <w:jc w:val="both"/>
        <w:rPr>
          <w:rFonts w:ascii="Marianne" w:hAnsi="Marianne"/>
          <w:color w:val="000000"/>
          <w:lang w:val="fr-FR"/>
        </w:rPr>
      </w:pPr>
      <w:r>
        <w:rPr>
          <w:rFonts w:ascii="Marianne" w:hAnsi="Marianne"/>
          <w:color w:val="000000"/>
          <w:lang w:val="fr-FR"/>
        </w:rPr>
        <w:t xml:space="preserve">Monsieur </w:t>
      </w:r>
      <w:r w:rsidR="00D856E2">
        <w:rPr>
          <w:rFonts w:ascii="Marianne" w:hAnsi="Marianne"/>
          <w:color w:val="000000"/>
          <w:lang w:val="fr-FR"/>
        </w:rPr>
        <w:t>L</w:t>
      </w:r>
      <w:r w:rsidR="00C958C5" w:rsidRPr="00C8571E">
        <w:rPr>
          <w:rFonts w:ascii="Marianne" w:hAnsi="Marianne"/>
          <w:color w:val="000000"/>
          <w:lang w:val="fr-FR"/>
        </w:rPr>
        <w:t xml:space="preserve">e </w:t>
      </w:r>
      <w:r w:rsidR="00AD40B9">
        <w:rPr>
          <w:rFonts w:ascii="Marianne" w:hAnsi="Marianne"/>
          <w:color w:val="000000"/>
          <w:lang w:val="fr-FR"/>
        </w:rPr>
        <w:t>D</w:t>
      </w:r>
      <w:r w:rsidR="00C958C5" w:rsidRPr="00C8571E">
        <w:rPr>
          <w:rFonts w:ascii="Marianne" w:hAnsi="Marianne"/>
          <w:color w:val="000000"/>
          <w:lang w:val="fr-FR"/>
        </w:rPr>
        <w:t>irecteur interrégional</w:t>
      </w:r>
    </w:p>
    <w:p w14:paraId="567F50A7" w14:textId="77777777" w:rsidR="00D856E2" w:rsidRPr="001127BA" w:rsidRDefault="00D856E2" w:rsidP="00D856E2">
      <w:pPr>
        <w:rPr>
          <w:sz w:val="10"/>
          <w:szCs w:val="10"/>
          <w:lang w:val="fr-FR"/>
        </w:rPr>
      </w:pPr>
    </w:p>
    <w:p w14:paraId="7E5F56E6" w14:textId="7531565F" w:rsidR="00D856E2" w:rsidRDefault="00D856E2">
      <w:pPr>
        <w:pStyle w:val="ParagrapheIndent1"/>
        <w:spacing w:line="232" w:lineRule="exact"/>
        <w:jc w:val="both"/>
        <w:rPr>
          <w:rFonts w:ascii="Marianne" w:hAnsi="Marianne"/>
          <w:color w:val="000000"/>
          <w:lang w:val="fr-FR"/>
        </w:rPr>
      </w:pPr>
      <w:r>
        <w:rPr>
          <w:rFonts w:ascii="Marianne" w:hAnsi="Marianne"/>
          <w:b/>
          <w:bCs/>
          <w:color w:val="000000"/>
          <w:u w:val="single"/>
          <w:lang w:val="fr-FR"/>
        </w:rPr>
        <w:t>C</w:t>
      </w:r>
      <w:r w:rsidR="00C958C5" w:rsidRPr="00D856E2">
        <w:rPr>
          <w:rFonts w:ascii="Marianne" w:hAnsi="Marianne"/>
          <w:b/>
          <w:bCs/>
          <w:color w:val="000000"/>
          <w:u w:val="single"/>
          <w:lang w:val="fr-FR"/>
        </w:rPr>
        <w:t>omptable assignataire des paiements</w:t>
      </w:r>
      <w:r w:rsidR="00C958C5" w:rsidRPr="00C8571E">
        <w:rPr>
          <w:rFonts w:ascii="Marianne" w:hAnsi="Marianne"/>
          <w:color w:val="000000"/>
          <w:lang w:val="fr-FR"/>
        </w:rPr>
        <w:t xml:space="preserve"> : </w:t>
      </w:r>
    </w:p>
    <w:p w14:paraId="4C8EC924" w14:textId="27EB0659" w:rsidR="00446339" w:rsidRPr="00D856E2" w:rsidRDefault="00C958C5">
      <w:pPr>
        <w:pStyle w:val="ParagrapheIndent1"/>
        <w:spacing w:line="232" w:lineRule="exact"/>
        <w:jc w:val="both"/>
        <w:rPr>
          <w:rFonts w:ascii="Marianne" w:hAnsi="Marianne"/>
          <w:bCs/>
          <w:color w:val="000000"/>
          <w:lang w:val="fr-FR"/>
        </w:rPr>
      </w:pPr>
      <w:r w:rsidRPr="00D856E2">
        <w:rPr>
          <w:rFonts w:ascii="Marianne" w:hAnsi="Marianne"/>
          <w:bCs/>
          <w:i/>
          <w:color w:val="000000"/>
          <w:lang w:val="fr-FR"/>
        </w:rPr>
        <w:t>Direction Régionale des Finances Publiques de la région Bretagne et d'Ille et Vilaine</w:t>
      </w:r>
    </w:p>
    <w:p w14:paraId="1DCEB81D" w14:textId="77777777" w:rsidR="00D856E2" w:rsidRPr="001127BA" w:rsidRDefault="00D856E2" w:rsidP="00D856E2">
      <w:pPr>
        <w:pStyle w:val="ParagrapheIndent1"/>
        <w:jc w:val="both"/>
        <w:rPr>
          <w:rFonts w:ascii="Marianne" w:hAnsi="Marianne"/>
          <w:color w:val="000000"/>
          <w:sz w:val="10"/>
          <w:szCs w:val="10"/>
          <w:lang w:val="fr-FR"/>
        </w:rPr>
      </w:pPr>
    </w:p>
    <w:p w14:paraId="0AB31F9A" w14:textId="253F3E8E" w:rsidR="00D856E2" w:rsidRPr="009F78F4" w:rsidRDefault="00D856E2" w:rsidP="00D856E2">
      <w:pPr>
        <w:rPr>
          <w:rFonts w:ascii="Marianne" w:hAnsi="Marianne"/>
          <w:sz w:val="20"/>
          <w:szCs w:val="20"/>
          <w:lang w:val="fr-FR"/>
        </w:rPr>
      </w:pPr>
      <w:r w:rsidRPr="00D856E2">
        <w:rPr>
          <w:rFonts w:ascii="Marianne" w:hAnsi="Marianne"/>
          <w:b/>
          <w:bCs/>
          <w:color w:val="000000"/>
          <w:u w:val="single"/>
          <w:lang w:val="fr-FR"/>
        </w:rPr>
        <w:t>Maître d’œuvre</w:t>
      </w:r>
      <w:r>
        <w:rPr>
          <w:rFonts w:ascii="Marianne" w:hAnsi="Marianne"/>
          <w:color w:val="000000"/>
          <w:lang w:val="fr-FR"/>
        </w:rPr>
        <w:t> :</w:t>
      </w:r>
      <w:r w:rsidR="009F78F4">
        <w:rPr>
          <w:rFonts w:ascii="Marianne" w:hAnsi="Marianne"/>
          <w:color w:val="000000"/>
          <w:lang w:val="fr-FR"/>
        </w:rPr>
        <w:t xml:space="preserve"> </w:t>
      </w:r>
      <w:r w:rsidRPr="00D856E2">
        <w:rPr>
          <w:rFonts w:ascii="Marianne" w:hAnsi="Marianne"/>
          <w:szCs w:val="20"/>
          <w:lang w:val="fr-FR"/>
        </w:rPr>
        <w:t>SOTHIS</w:t>
      </w:r>
      <w:r w:rsidR="009F78F4">
        <w:rPr>
          <w:rFonts w:ascii="Marianne" w:hAnsi="Marianne"/>
          <w:szCs w:val="20"/>
          <w:lang w:val="fr-FR"/>
        </w:rPr>
        <w:t xml:space="preserve">, </w:t>
      </w:r>
      <w:r w:rsidRPr="003F55E1">
        <w:rPr>
          <w:rFonts w:ascii="Marianne" w:hAnsi="Marianne"/>
          <w:sz w:val="20"/>
          <w:szCs w:val="20"/>
          <w:lang w:val="fr-FR"/>
        </w:rPr>
        <w:t>Représentée par</w:t>
      </w:r>
      <w:r w:rsidRPr="009F78F4">
        <w:rPr>
          <w:rFonts w:ascii="Marianne" w:hAnsi="Marianne"/>
          <w:sz w:val="20"/>
          <w:szCs w:val="20"/>
          <w:lang w:val="fr-FR"/>
        </w:rPr>
        <w:t> :</w:t>
      </w:r>
    </w:p>
    <w:p w14:paraId="18DA486B" w14:textId="6CAF5A24" w:rsidR="00D856E2" w:rsidRDefault="009F78F4" w:rsidP="00D856E2">
      <w:pPr>
        <w:rPr>
          <w:rFonts w:ascii="Marianne" w:hAnsi="Marianne"/>
          <w:sz w:val="20"/>
          <w:szCs w:val="20"/>
          <w:lang w:val="fr-FR"/>
        </w:rPr>
      </w:pPr>
      <w:r>
        <w:rPr>
          <w:rFonts w:ascii="Marianne" w:hAnsi="Marianne"/>
          <w:sz w:val="20"/>
          <w:szCs w:val="20"/>
          <w:lang w:val="fr-FR"/>
        </w:rPr>
        <w:t xml:space="preserve">Quentin </w:t>
      </w:r>
      <w:proofErr w:type="spellStart"/>
      <w:r>
        <w:rPr>
          <w:rFonts w:ascii="Marianne" w:hAnsi="Marianne"/>
          <w:sz w:val="20"/>
          <w:szCs w:val="20"/>
          <w:lang w:val="fr-FR"/>
        </w:rPr>
        <w:t>Periers</w:t>
      </w:r>
      <w:proofErr w:type="spellEnd"/>
    </w:p>
    <w:p w14:paraId="098036BD" w14:textId="25E7A914" w:rsidR="00D856E2" w:rsidRPr="00D856E2" w:rsidRDefault="00D856E2" w:rsidP="00D856E2">
      <w:pPr>
        <w:pStyle w:val="ParagrapheIndent1"/>
        <w:spacing w:after="240" w:line="232" w:lineRule="exact"/>
        <w:jc w:val="both"/>
        <w:rPr>
          <w:rFonts w:ascii="Marianne" w:hAnsi="Marianne"/>
          <w:color w:val="000000"/>
          <w:lang w:val="fr-FR"/>
        </w:rPr>
      </w:pPr>
      <w:r w:rsidRPr="0044742F">
        <w:rPr>
          <w:rFonts w:ascii="Marianne" w:hAnsi="Marianne"/>
          <w:color w:val="000000"/>
          <w:lang w:val="fr-FR"/>
        </w:rPr>
        <w:t>(Sous réserve de changement ultérieur par décision du maître de l'ouvrage)</w:t>
      </w:r>
    </w:p>
    <w:p w14:paraId="15E6F20A" w14:textId="77777777" w:rsidR="00446339" w:rsidRPr="00C8571E" w:rsidRDefault="00C958C5">
      <w:pPr>
        <w:pStyle w:val="Titre1"/>
        <w:shd w:val="clear" w:color="FD2456" w:fill="FD2456"/>
        <w:rPr>
          <w:rFonts w:ascii="Marianne" w:eastAsia="Trebuchet MS" w:hAnsi="Marianne" w:cs="Trebuchet MS"/>
          <w:color w:val="FFFFFF"/>
          <w:sz w:val="28"/>
          <w:lang w:val="fr-FR"/>
        </w:rPr>
      </w:pPr>
      <w:bookmarkStart w:id="4" w:name="ArtL1_AE-3-A3"/>
      <w:bookmarkStart w:id="5" w:name="_Toc214970290"/>
      <w:bookmarkEnd w:id="4"/>
      <w:r w:rsidRPr="00C8571E">
        <w:rPr>
          <w:rFonts w:ascii="Marianne" w:eastAsia="Trebuchet MS" w:hAnsi="Marianne" w:cs="Trebuchet MS"/>
          <w:color w:val="FFFFFF"/>
          <w:sz w:val="28"/>
          <w:lang w:val="fr-FR"/>
        </w:rPr>
        <w:t>3 - Identification du co-contractant</w:t>
      </w:r>
      <w:bookmarkEnd w:id="5"/>
    </w:p>
    <w:p w14:paraId="57E02C05"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4E05931B" w14:textId="77777777" w:rsidR="00446339" w:rsidRPr="00C8571E" w:rsidRDefault="00C958C5">
      <w:pPr>
        <w:pStyle w:val="ParagrapheIndent1"/>
        <w:spacing w:after="240" w:line="232" w:lineRule="exact"/>
        <w:jc w:val="both"/>
        <w:rPr>
          <w:rFonts w:ascii="Marianne" w:hAnsi="Marianne"/>
          <w:color w:val="000000"/>
          <w:lang w:val="fr-FR"/>
        </w:rPr>
      </w:pPr>
      <w:r w:rsidRPr="00C8571E">
        <w:rPr>
          <w:rFonts w:ascii="Marianne" w:hAnsi="Marianne"/>
          <w:color w:val="000000"/>
          <w:lang w:val="fr-FR"/>
        </w:rPr>
        <w:t>Après avoir pris connaissance des pièces constitutives du marché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446339" w:rsidRPr="00C8571E" w14:paraId="79BD7A4F" w14:textId="77777777">
        <w:trPr>
          <w:trHeight w:val="202"/>
        </w:trPr>
        <w:tc>
          <w:tcPr>
            <w:tcW w:w="240" w:type="dxa"/>
            <w:tcMar>
              <w:top w:w="0" w:type="dxa"/>
              <w:left w:w="0" w:type="dxa"/>
              <w:bottom w:w="0" w:type="dxa"/>
              <w:right w:w="0" w:type="dxa"/>
            </w:tcMar>
          </w:tcPr>
          <w:p w14:paraId="46E9641A" w14:textId="07EA0C3A" w:rsidR="00446339" w:rsidRPr="00C8571E" w:rsidRDefault="00C958C5">
            <w:pPr>
              <w:rPr>
                <w:rFonts w:ascii="Marianne" w:hAnsi="Marianne"/>
                <w:sz w:val="2"/>
              </w:rPr>
            </w:pPr>
            <w:r w:rsidRPr="00C8571E">
              <w:rPr>
                <w:rFonts w:ascii="Marianne" w:hAnsi="Marianne"/>
                <w:noProof/>
              </w:rPr>
              <w:drawing>
                <wp:inline distT="0" distB="0" distL="0" distR="0" wp14:anchorId="03D32C42" wp14:editId="1D13492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B20580" w14:textId="77777777" w:rsidR="00446339" w:rsidRPr="00C8571E" w:rsidRDefault="00446339">
            <w:pPr>
              <w:rPr>
                <w:rFonts w:ascii="Marianne" w:hAnsi="Marianne"/>
                <w:sz w:val="2"/>
              </w:rPr>
            </w:pPr>
          </w:p>
        </w:tc>
        <w:tc>
          <w:tcPr>
            <w:tcW w:w="9180" w:type="dxa"/>
            <w:gridSpan w:val="3"/>
            <w:tcMar>
              <w:top w:w="0" w:type="dxa"/>
              <w:left w:w="0" w:type="dxa"/>
              <w:bottom w:w="0" w:type="dxa"/>
              <w:right w:w="0" w:type="dxa"/>
            </w:tcMar>
          </w:tcPr>
          <w:p w14:paraId="0289C0FE" w14:textId="77777777" w:rsidR="00446339" w:rsidRPr="00C8571E" w:rsidRDefault="00C958C5">
            <w:pPr>
              <w:pStyle w:val="ParagrapheIndent1"/>
              <w:jc w:val="both"/>
              <w:rPr>
                <w:rFonts w:ascii="Marianne" w:hAnsi="Marianne"/>
                <w:color w:val="000000"/>
                <w:lang w:val="fr-FR"/>
              </w:rPr>
            </w:pPr>
            <w:r w:rsidRPr="00C8571E">
              <w:rPr>
                <w:rFonts w:ascii="Marianne" w:hAnsi="Marianne"/>
                <w:color w:val="000000"/>
                <w:lang w:val="fr-FR"/>
              </w:rPr>
              <w:t>Le signataire (Candidat individuel),</w:t>
            </w:r>
          </w:p>
        </w:tc>
      </w:tr>
      <w:tr w:rsidR="00446339" w:rsidRPr="00C8571E" w14:paraId="750E40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A15B6"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EFEAC5"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5FB529D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D09D19"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27A36B" w14:textId="77777777" w:rsidR="00446339" w:rsidRPr="00C8571E" w:rsidRDefault="00446339">
            <w:pPr>
              <w:pStyle w:val="saisieClientCel"/>
              <w:rPr>
                <w:rFonts w:ascii="Marianne" w:eastAsia="Trebuchet MS" w:hAnsi="Marianne" w:cs="Trebuchet MS"/>
                <w:color w:val="000000"/>
                <w:lang w:val="fr-FR"/>
              </w:rPr>
            </w:pPr>
          </w:p>
        </w:tc>
      </w:tr>
    </w:tbl>
    <w:p w14:paraId="441230FC" w14:textId="77777777" w:rsidR="00446339" w:rsidRPr="00C8571E" w:rsidRDefault="00C958C5">
      <w:pPr>
        <w:spacing w:after="20" w:line="240" w:lineRule="exact"/>
        <w:rPr>
          <w:rFonts w:ascii="Marianne" w:hAnsi="Marianne"/>
        </w:rPr>
      </w:pPr>
      <w:r w:rsidRPr="00C8571E">
        <w:rPr>
          <w:rFonts w:ascii="Marianne" w:hAnsi="Marianne"/>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46339" w:rsidRPr="003F55E1" w14:paraId="747C9B61" w14:textId="77777777">
        <w:trPr>
          <w:trHeight w:val="202"/>
        </w:trPr>
        <w:tc>
          <w:tcPr>
            <w:tcW w:w="240" w:type="dxa"/>
            <w:tcMar>
              <w:top w:w="0" w:type="dxa"/>
              <w:left w:w="0" w:type="dxa"/>
              <w:bottom w:w="0" w:type="dxa"/>
              <w:right w:w="0" w:type="dxa"/>
            </w:tcMar>
          </w:tcPr>
          <w:p w14:paraId="08EE0945" w14:textId="743B330E" w:rsidR="00446339" w:rsidRPr="00C8571E" w:rsidRDefault="00C958C5">
            <w:pPr>
              <w:rPr>
                <w:rFonts w:ascii="Marianne" w:hAnsi="Marianne"/>
                <w:sz w:val="2"/>
              </w:rPr>
            </w:pPr>
            <w:r w:rsidRPr="00C8571E">
              <w:rPr>
                <w:rFonts w:ascii="Marianne" w:hAnsi="Marianne"/>
                <w:noProof/>
              </w:rPr>
              <w:drawing>
                <wp:inline distT="0" distB="0" distL="0" distR="0" wp14:anchorId="5755A55C" wp14:editId="6D265FEF">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E647C0" w14:textId="77777777" w:rsidR="00446339" w:rsidRPr="00C8571E" w:rsidRDefault="00446339">
            <w:pPr>
              <w:rPr>
                <w:rFonts w:ascii="Marianne" w:hAnsi="Marianne"/>
                <w:sz w:val="2"/>
              </w:rPr>
            </w:pPr>
          </w:p>
        </w:tc>
        <w:tc>
          <w:tcPr>
            <w:tcW w:w="9180" w:type="dxa"/>
            <w:gridSpan w:val="3"/>
            <w:tcMar>
              <w:top w:w="0" w:type="dxa"/>
              <w:left w:w="0" w:type="dxa"/>
              <w:bottom w:w="0" w:type="dxa"/>
              <w:right w:w="0" w:type="dxa"/>
            </w:tcMar>
          </w:tcPr>
          <w:p w14:paraId="535B669E"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m'engage</w:t>
            </w:r>
            <w:proofErr w:type="gramEnd"/>
            <w:r w:rsidRPr="00C8571E">
              <w:rPr>
                <w:rFonts w:ascii="Marianne" w:hAnsi="Marianne"/>
                <w:color w:val="000000"/>
                <w:lang w:val="fr-FR"/>
              </w:rPr>
              <w:t xml:space="preserve"> sur la base de mon offre et pour mon propre compte ;</w:t>
            </w:r>
          </w:p>
        </w:tc>
      </w:tr>
      <w:tr w:rsidR="00446339" w:rsidRPr="003F55E1" w14:paraId="5CEC7E7E"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61CC3A" w14:textId="77777777" w:rsidR="00446339" w:rsidRPr="00C8571E" w:rsidRDefault="00C958C5">
            <w:pPr>
              <w:pStyle w:val="saisieClientHead"/>
              <w:spacing w:line="232" w:lineRule="exact"/>
              <w:rPr>
                <w:rFonts w:ascii="Marianne" w:eastAsia="Trebuchet MS" w:hAnsi="Marianne" w:cs="Trebuchet MS"/>
                <w:color w:val="000000"/>
                <w:lang w:val="fr-FR"/>
              </w:rPr>
            </w:pPr>
            <w:r w:rsidRPr="00C8571E">
              <w:rPr>
                <w:rFonts w:ascii="Marianne" w:eastAsia="Trebuchet MS" w:hAnsi="Marianne"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E4ADCE"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59E2082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BD8CA0"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C8C2B2"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6EB6FAC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5F5958"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F36002"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2C9A548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C06EA6"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61D0F5"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22D7359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AA36FB"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0C16E6"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781BEAD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30D3DA"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3C29CA"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5AF583D8"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0C5C38" w14:textId="77777777" w:rsidR="00446339" w:rsidRPr="00C8571E" w:rsidRDefault="00C958C5">
            <w:pPr>
              <w:pStyle w:val="saisieClientHead"/>
              <w:spacing w:line="232" w:lineRule="exact"/>
              <w:rPr>
                <w:rFonts w:ascii="Marianne" w:eastAsia="Trebuchet MS" w:hAnsi="Marianne" w:cs="Trebuchet MS"/>
                <w:color w:val="000000"/>
                <w:lang w:val="fr-FR"/>
              </w:rPr>
            </w:pPr>
            <w:r w:rsidRPr="00C8571E">
              <w:rPr>
                <w:rFonts w:ascii="Marianne" w:eastAsia="Trebuchet MS" w:hAnsi="Marianne"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3AB9C5" w14:textId="77777777" w:rsidR="00446339" w:rsidRPr="00C8571E" w:rsidRDefault="00446339">
            <w:pPr>
              <w:pStyle w:val="saisieClientCel"/>
              <w:rPr>
                <w:rFonts w:ascii="Marianne" w:eastAsia="Trebuchet MS" w:hAnsi="Marianne" w:cs="Trebuchet MS"/>
                <w:color w:val="000000"/>
                <w:lang w:val="fr-FR"/>
              </w:rPr>
            </w:pPr>
          </w:p>
        </w:tc>
      </w:tr>
    </w:tbl>
    <w:p w14:paraId="17CFE809" w14:textId="7057519B" w:rsidR="00446339" w:rsidRDefault="00026E5A" w:rsidP="00026E5A">
      <w:pPr>
        <w:tabs>
          <w:tab w:val="left" w:pos="1335"/>
          <w:tab w:val="left" w:pos="3735"/>
        </w:tabs>
        <w:spacing w:after="20" w:line="240" w:lineRule="exact"/>
        <w:rPr>
          <w:rFonts w:ascii="Marianne" w:hAnsi="Marianne"/>
        </w:rPr>
      </w:pPr>
      <w:r>
        <w:rPr>
          <w:rFonts w:ascii="Marianne" w:hAnsi="Marianne"/>
        </w:rPr>
        <w:lastRenderedPageBreak/>
        <w:tab/>
      </w:r>
      <w:r>
        <w:rPr>
          <w:rFonts w:ascii="Marianne" w:hAnsi="Marianne"/>
        </w:rPr>
        <w:tab/>
      </w:r>
    </w:p>
    <w:tbl>
      <w:tblPr>
        <w:tblW w:w="9473" w:type="dxa"/>
        <w:tblCellSpacing w:w="0" w:type="dxa"/>
        <w:tblInd w:w="142" w:type="dxa"/>
        <w:tblCellMar>
          <w:left w:w="0" w:type="dxa"/>
          <w:right w:w="0" w:type="dxa"/>
        </w:tblCellMar>
        <w:tblLook w:val="04A0" w:firstRow="1" w:lastRow="0" w:firstColumn="1" w:lastColumn="0" w:noHBand="0" w:noVBand="1"/>
      </w:tblPr>
      <w:tblGrid>
        <w:gridCol w:w="5100"/>
        <w:gridCol w:w="4373"/>
      </w:tblGrid>
      <w:tr w:rsidR="00D6753A" w:rsidRPr="0044742F" w14:paraId="2EC89357" w14:textId="77777777" w:rsidTr="00404924">
        <w:trPr>
          <w:trHeight w:val="240"/>
          <w:tblCellSpacing w:w="0" w:type="dxa"/>
        </w:trPr>
        <w:tc>
          <w:tcPr>
            <w:tcW w:w="5100" w:type="dxa"/>
            <w:tcBorders>
              <w:top w:val="nil"/>
              <w:left w:val="nil"/>
              <w:bottom w:val="nil"/>
              <w:right w:val="nil"/>
            </w:tcBorders>
            <w:shd w:val="clear" w:color="auto" w:fill="FFFFFF"/>
            <w:hideMark/>
          </w:tcPr>
          <w:p w14:paraId="18B7DC46" w14:textId="77777777" w:rsidR="00D6753A" w:rsidRPr="0044742F" w:rsidRDefault="00D6753A" w:rsidP="00404924">
            <w:pPr>
              <w:rPr>
                <w:rFonts w:ascii="Marianne" w:hAnsi="Marianne"/>
                <w:lang w:val="fr-FR"/>
              </w:rPr>
            </w:pPr>
            <w:bookmarkStart w:id="6" w:name="_Hlk169508654"/>
            <w:r w:rsidRPr="0044742F">
              <w:rPr>
                <w:rFonts w:ascii="Marianne" w:hAnsi="Marianne"/>
                <w:color w:val="000000"/>
                <w:sz w:val="20"/>
                <w:szCs w:val="20"/>
                <w:lang w:val="fr-FR"/>
              </w:rPr>
              <w:t>«</w:t>
            </w:r>
            <w:r w:rsidRPr="0044742F">
              <w:rPr>
                <w:rFonts w:ascii="Marianne" w:hAnsi="Marianne" w:cs="Calibri"/>
                <w:color w:val="000000"/>
                <w:sz w:val="20"/>
                <w:szCs w:val="20"/>
                <w:lang w:val="fr-FR"/>
              </w:rPr>
              <w:t> </w:t>
            </w:r>
            <w:r w:rsidRPr="0044742F">
              <w:rPr>
                <w:rFonts w:ascii="Marianne" w:hAnsi="Marianne"/>
                <w:color w:val="000000"/>
                <w:sz w:val="20"/>
                <w:szCs w:val="20"/>
                <w:lang w:val="fr-FR"/>
              </w:rPr>
              <w:t>Selon le d</w:t>
            </w:r>
            <w:r w:rsidRPr="0044742F">
              <w:rPr>
                <w:rFonts w:ascii="Marianne" w:hAnsi="Marianne" w:cs="Marianne"/>
                <w:color w:val="000000"/>
                <w:sz w:val="20"/>
                <w:szCs w:val="20"/>
                <w:lang w:val="fr-FR"/>
              </w:rPr>
              <w:t>é</w:t>
            </w:r>
            <w:r w:rsidRPr="0044742F">
              <w:rPr>
                <w:rFonts w:ascii="Marianne" w:hAnsi="Marianne"/>
                <w:color w:val="000000"/>
                <w:sz w:val="20"/>
                <w:szCs w:val="20"/>
                <w:lang w:val="fr-FR"/>
              </w:rPr>
              <w:t>cret n</w:t>
            </w:r>
            <w:r w:rsidRPr="0044742F">
              <w:rPr>
                <w:rFonts w:ascii="Marianne" w:hAnsi="Marianne" w:cs="Marianne"/>
                <w:color w:val="000000"/>
                <w:sz w:val="20"/>
                <w:szCs w:val="20"/>
                <w:lang w:val="fr-FR"/>
              </w:rPr>
              <w:t>°</w:t>
            </w:r>
            <w:r w:rsidRPr="0044742F">
              <w:rPr>
                <w:rFonts w:ascii="Marianne" w:hAnsi="Marianne"/>
                <w:color w:val="000000"/>
                <w:sz w:val="20"/>
                <w:szCs w:val="20"/>
                <w:lang w:val="fr-FR"/>
              </w:rPr>
              <w:t>2008-1354 du 18 d</w:t>
            </w:r>
            <w:r w:rsidRPr="0044742F">
              <w:rPr>
                <w:rFonts w:ascii="Marianne" w:hAnsi="Marianne" w:cs="Marianne"/>
                <w:color w:val="000000"/>
                <w:sz w:val="20"/>
                <w:szCs w:val="20"/>
                <w:lang w:val="fr-FR"/>
              </w:rPr>
              <w:t>é</w:t>
            </w:r>
            <w:r w:rsidRPr="0044742F">
              <w:rPr>
                <w:rFonts w:ascii="Marianne" w:hAnsi="Marianne"/>
                <w:color w:val="000000"/>
                <w:sz w:val="20"/>
                <w:szCs w:val="20"/>
                <w:lang w:val="fr-FR"/>
              </w:rPr>
              <w:t xml:space="preserve">cembre 2008, </w:t>
            </w:r>
          </w:p>
        </w:tc>
        <w:tc>
          <w:tcPr>
            <w:tcW w:w="4373" w:type="dxa"/>
            <w:tcBorders>
              <w:top w:val="nil"/>
              <w:left w:val="nil"/>
              <w:bottom w:val="nil"/>
              <w:right w:val="nil"/>
            </w:tcBorders>
            <w:shd w:val="clear" w:color="auto" w:fill="FFFFFF"/>
            <w:hideMark/>
          </w:tcPr>
          <w:p w14:paraId="608A255F" w14:textId="27F33C21" w:rsidR="00D6753A" w:rsidRPr="0044742F" w:rsidRDefault="001127BA" w:rsidP="00404924">
            <w:pPr>
              <w:pStyle w:val="NormalWeb"/>
              <w:rPr>
                <w:rFonts w:ascii="Marianne" w:hAnsi="Marianne"/>
                <w:sz w:val="20"/>
                <w:szCs w:val="20"/>
              </w:rPr>
            </w:pPr>
            <w:r>
              <w:rPr>
                <w:rFonts w:ascii="Marianne" w:hAnsi="Marianne"/>
                <w:sz w:val="20"/>
                <w:szCs w:val="20"/>
              </w:rPr>
              <w:t xml:space="preserve"> </w:t>
            </w:r>
            <w:r w:rsidR="00D6753A" w:rsidRPr="0044742F">
              <w:rPr>
                <w:rFonts w:ascii="Marianne" w:hAnsi="Marianne"/>
                <w:sz w:val="20"/>
                <w:szCs w:val="20"/>
              </w:rPr>
              <w:t>Article 3 précisant les critères</w:t>
            </w:r>
            <w:r w:rsidR="00D6753A" w:rsidRPr="0044742F">
              <w:rPr>
                <w:rFonts w:ascii="Marianne" w:hAnsi="Marianne" w:cs="Calibri"/>
                <w:sz w:val="20"/>
                <w:szCs w:val="20"/>
              </w:rPr>
              <w:t> </w:t>
            </w:r>
            <w:r w:rsidR="00D6753A" w:rsidRPr="0044742F">
              <w:rPr>
                <w:rFonts w:ascii="Marianne" w:hAnsi="Marianne"/>
                <w:sz w:val="20"/>
                <w:szCs w:val="20"/>
              </w:rPr>
              <w:t>:</w:t>
            </w:r>
          </w:p>
        </w:tc>
      </w:tr>
    </w:tbl>
    <w:p w14:paraId="5FC944AC" w14:textId="77777777" w:rsidR="00D6753A" w:rsidRPr="0044742F" w:rsidRDefault="00D6753A" w:rsidP="00D6753A">
      <w:pPr>
        <w:pStyle w:val="Corpsdetexte"/>
        <w:numPr>
          <w:ilvl w:val="0"/>
          <w:numId w:val="1"/>
        </w:numPr>
        <w:spacing w:after="0" w:line="240" w:lineRule="auto"/>
        <w:rPr>
          <w:rFonts w:ascii="Marianne" w:eastAsia="Trebuchet MS" w:hAnsi="Marianne"/>
          <w:color w:val="000000"/>
          <w:sz w:val="20"/>
          <w:lang w:val="fr-FR"/>
        </w:rPr>
      </w:pPr>
      <w:bookmarkStart w:id="7" w:name="__DdeLink__2392_157988709312212"/>
      <w:bookmarkEnd w:id="7"/>
      <w:bookmarkEnd w:id="6"/>
      <w:r w:rsidRPr="0044742F">
        <w:rPr>
          <w:rFonts w:ascii="Marianne" w:eastAsia="Trebuchet MS" w:hAnsi="Marianne"/>
          <w:color w:val="000000"/>
          <w:sz w:val="20"/>
          <w:lang w:val="fr-FR"/>
        </w:rPr>
        <w:t>Je suis une microentreprise, dont l'effectif est inférieur à 10 personnes et dont le chiffre d'affaires ou le total du bilan annuel n'excède pas 2 millions d'euros ;</w:t>
      </w:r>
    </w:p>
    <w:p w14:paraId="475C730B" w14:textId="77777777" w:rsidR="00D6753A" w:rsidRPr="0044742F" w:rsidRDefault="00D6753A" w:rsidP="00D6753A">
      <w:pPr>
        <w:pStyle w:val="Corpsdetexte"/>
        <w:numPr>
          <w:ilvl w:val="0"/>
          <w:numId w:val="1"/>
        </w:numPr>
        <w:spacing w:after="0" w:line="240" w:lineRule="auto"/>
        <w:rPr>
          <w:rFonts w:ascii="Marianne" w:hAnsi="Marianne"/>
          <w:lang w:val="fr-FR"/>
        </w:rPr>
      </w:pPr>
      <w:r w:rsidRPr="0044742F">
        <w:rPr>
          <w:rFonts w:ascii="Marianne" w:eastAsia="Trebuchet MS" w:hAnsi="Marianne"/>
          <w:color w:val="000000"/>
          <w:sz w:val="20"/>
          <w:lang w:val="fr-FR"/>
        </w:rPr>
        <w:t>Je suis une PME dont l’effectif est inférieur à 250 personnes et dont le chiffre d’affaires annuel n'excède pas 50 millions d'euros ou dont le total de bilan n'excède pas 43 millions d'euros ;</w:t>
      </w:r>
    </w:p>
    <w:p w14:paraId="40B650CD" w14:textId="77777777" w:rsidR="00D6753A" w:rsidRPr="0044742F" w:rsidRDefault="00D6753A" w:rsidP="00D6753A">
      <w:pPr>
        <w:pStyle w:val="Corpsdetexte"/>
        <w:numPr>
          <w:ilvl w:val="0"/>
          <w:numId w:val="1"/>
        </w:numPr>
        <w:spacing w:after="0" w:line="240" w:lineRule="auto"/>
        <w:jc w:val="both"/>
        <w:rPr>
          <w:rFonts w:ascii="Marianne" w:eastAsia="Trebuchet MS" w:hAnsi="Marianne"/>
          <w:color w:val="000000"/>
          <w:sz w:val="20"/>
          <w:lang w:val="fr-FR"/>
        </w:rPr>
      </w:pPr>
      <w:r w:rsidRPr="0044742F">
        <w:rPr>
          <w:rFonts w:ascii="Marianne" w:eastAsia="Trebuchet MS" w:hAnsi="Marianne"/>
          <w:color w:val="000000"/>
          <w:sz w:val="20"/>
          <w:lang w:val="fr-FR"/>
        </w:rPr>
        <w:t>Je suis une ETI (Entreprise de Taille Intermédiaire</w:t>
      </w:r>
      <w:r w:rsidRPr="0044742F">
        <w:rPr>
          <w:rStyle w:val="Accentuationforte"/>
          <w:rFonts w:ascii="Marianne" w:eastAsia="Trebuchet MS" w:hAnsi="Marianne"/>
          <w:color w:val="000000"/>
          <w:sz w:val="20"/>
          <w:lang w:val="fr-FR"/>
        </w:rPr>
        <w:t>)</w:t>
      </w:r>
      <w:r w:rsidRPr="0044742F">
        <w:rPr>
          <w:rFonts w:ascii="Marianne" w:eastAsia="Trebuchet MS" w:hAnsi="Marianne"/>
          <w:color w:val="000000"/>
          <w:sz w:val="20"/>
          <w:lang w:val="fr-FR"/>
        </w:rPr>
        <w:t xml:space="preserve"> qui n'appartient pas à la catégorie des PME, dont l’effectif est inférieur à 5000 personnes et dont le chiffre d'affaires annuel n'excède pas 1 500 millions d'euros ou dont le total de bilan n'excède pas 2 000 millions d'euros ;</w:t>
      </w:r>
    </w:p>
    <w:p w14:paraId="2D46A037" w14:textId="77777777" w:rsidR="00D6753A" w:rsidRPr="0044742F" w:rsidRDefault="00D6753A" w:rsidP="00D6753A">
      <w:pPr>
        <w:pStyle w:val="Corpsdetexte"/>
        <w:numPr>
          <w:ilvl w:val="0"/>
          <w:numId w:val="1"/>
        </w:numPr>
        <w:spacing w:after="0" w:line="240" w:lineRule="auto"/>
        <w:jc w:val="both"/>
        <w:rPr>
          <w:rFonts w:ascii="Marianne" w:eastAsia="Trebuchet MS" w:hAnsi="Marianne"/>
          <w:color w:val="000000"/>
          <w:sz w:val="20"/>
          <w:lang w:val="fr-FR"/>
        </w:rPr>
      </w:pPr>
      <w:r w:rsidRPr="0044742F">
        <w:rPr>
          <w:rFonts w:ascii="Marianne" w:eastAsia="Trebuchet MS" w:hAnsi="Marianne"/>
          <w:color w:val="000000"/>
          <w:sz w:val="20"/>
          <w:lang w:val="fr-FR"/>
        </w:rPr>
        <w:t>Je suis une grande entreprise qui ne peut pas être classée dans les catégories précédentes</w:t>
      </w:r>
    </w:p>
    <w:p w14:paraId="07FDD50D" w14:textId="2FE30D7E" w:rsidR="00D6753A" w:rsidRPr="003F55E1" w:rsidRDefault="00D6753A">
      <w:pPr>
        <w:spacing w:after="20" w:line="240" w:lineRule="exact"/>
        <w:rPr>
          <w:rFonts w:ascii="Marianne" w:hAnsi="Marianne"/>
          <w:lang w:val="fr-FR"/>
        </w:rPr>
      </w:pPr>
    </w:p>
    <w:p w14:paraId="34897656" w14:textId="77777777" w:rsidR="00D6753A" w:rsidRPr="003F55E1" w:rsidRDefault="00D6753A">
      <w:pPr>
        <w:spacing w:after="20" w:line="240" w:lineRule="exact"/>
        <w:rPr>
          <w:rFonts w:ascii="Marianne" w:hAnsi="Marianne"/>
          <w:lang w:val="fr-FR"/>
        </w:rPr>
      </w:pPr>
    </w:p>
    <w:tbl>
      <w:tblPr>
        <w:tblW w:w="0" w:type="auto"/>
        <w:tblLayout w:type="fixed"/>
        <w:tblLook w:val="04A0" w:firstRow="1" w:lastRow="0" w:firstColumn="1" w:lastColumn="0" w:noHBand="0" w:noVBand="1"/>
      </w:tblPr>
      <w:tblGrid>
        <w:gridCol w:w="240"/>
        <w:gridCol w:w="200"/>
        <w:gridCol w:w="2020"/>
        <w:gridCol w:w="7140"/>
        <w:gridCol w:w="20"/>
      </w:tblGrid>
      <w:tr w:rsidR="00446339" w:rsidRPr="003F55E1" w14:paraId="321AF6F7" w14:textId="77777777">
        <w:trPr>
          <w:trHeight w:val="202"/>
        </w:trPr>
        <w:tc>
          <w:tcPr>
            <w:tcW w:w="240" w:type="dxa"/>
            <w:tcMar>
              <w:top w:w="0" w:type="dxa"/>
              <w:left w:w="0" w:type="dxa"/>
              <w:bottom w:w="0" w:type="dxa"/>
              <w:right w:w="0" w:type="dxa"/>
            </w:tcMar>
          </w:tcPr>
          <w:p w14:paraId="1E0570B2" w14:textId="43117351" w:rsidR="00446339" w:rsidRPr="00C8571E" w:rsidRDefault="00C958C5">
            <w:pPr>
              <w:rPr>
                <w:rFonts w:ascii="Marianne" w:hAnsi="Marianne"/>
                <w:sz w:val="2"/>
              </w:rPr>
            </w:pPr>
            <w:r w:rsidRPr="00C8571E">
              <w:rPr>
                <w:rFonts w:ascii="Marianne" w:hAnsi="Marianne"/>
                <w:noProof/>
              </w:rPr>
              <w:drawing>
                <wp:inline distT="0" distB="0" distL="0" distR="0" wp14:anchorId="0BB59BE8" wp14:editId="5A1A6E97">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C124D2" w14:textId="77777777" w:rsidR="00446339" w:rsidRPr="00C8571E" w:rsidRDefault="00446339">
            <w:pPr>
              <w:rPr>
                <w:rFonts w:ascii="Marianne" w:hAnsi="Marianne"/>
                <w:sz w:val="2"/>
              </w:rPr>
            </w:pPr>
          </w:p>
        </w:tc>
        <w:tc>
          <w:tcPr>
            <w:tcW w:w="9180" w:type="dxa"/>
            <w:gridSpan w:val="3"/>
            <w:tcMar>
              <w:top w:w="0" w:type="dxa"/>
              <w:left w:w="0" w:type="dxa"/>
              <w:bottom w:w="0" w:type="dxa"/>
              <w:right w:w="0" w:type="dxa"/>
            </w:tcMar>
          </w:tcPr>
          <w:p w14:paraId="79AE630E"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engage</w:t>
            </w:r>
            <w:proofErr w:type="gramEnd"/>
            <w:r w:rsidRPr="00C8571E">
              <w:rPr>
                <w:rFonts w:ascii="Marianne" w:hAnsi="Marianne"/>
                <w:color w:val="000000"/>
                <w:lang w:val="fr-FR"/>
              </w:rPr>
              <w:t xml:space="preserve"> la société ..................................... </w:t>
            </w:r>
            <w:proofErr w:type="gramStart"/>
            <w:r w:rsidRPr="00C8571E">
              <w:rPr>
                <w:rFonts w:ascii="Marianne" w:hAnsi="Marianne"/>
                <w:color w:val="000000"/>
                <w:lang w:val="fr-FR"/>
              </w:rPr>
              <w:t>sur</w:t>
            </w:r>
            <w:proofErr w:type="gramEnd"/>
            <w:r w:rsidRPr="00C8571E">
              <w:rPr>
                <w:rFonts w:ascii="Marianne" w:hAnsi="Marianne"/>
                <w:color w:val="000000"/>
                <w:lang w:val="fr-FR"/>
              </w:rPr>
              <w:t xml:space="preserve"> la base de son offre ;</w:t>
            </w:r>
          </w:p>
        </w:tc>
      </w:tr>
      <w:tr w:rsidR="00446339" w:rsidRPr="003F55E1" w14:paraId="6DF0E266"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812457" w14:textId="77777777" w:rsidR="00446339" w:rsidRPr="00C8571E" w:rsidRDefault="00C958C5">
            <w:pPr>
              <w:pStyle w:val="saisieClientHead"/>
              <w:spacing w:line="232" w:lineRule="exact"/>
              <w:rPr>
                <w:rFonts w:ascii="Marianne" w:eastAsia="Trebuchet MS" w:hAnsi="Marianne" w:cs="Trebuchet MS"/>
                <w:color w:val="000000"/>
                <w:lang w:val="fr-FR"/>
              </w:rPr>
            </w:pPr>
            <w:r w:rsidRPr="00C8571E">
              <w:rPr>
                <w:rFonts w:ascii="Marianne" w:eastAsia="Trebuchet MS" w:hAnsi="Marianne"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5C09CE"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432C0DE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2A5698"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48E2A7"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45A6A87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1E9D8E"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8F185F" w14:textId="77777777" w:rsidR="00446339" w:rsidRPr="00C8571E" w:rsidRDefault="00446339">
            <w:pPr>
              <w:pStyle w:val="saisieClientCel"/>
              <w:rPr>
                <w:rFonts w:ascii="Marianne" w:eastAsia="Trebuchet MS" w:hAnsi="Marianne" w:cs="Trebuchet MS"/>
                <w:color w:val="000000"/>
                <w:lang w:val="fr-FR"/>
              </w:rPr>
            </w:pPr>
          </w:p>
        </w:tc>
      </w:tr>
      <w:tr w:rsidR="00D6753A" w:rsidRPr="00C8571E" w14:paraId="247A7F3A" w14:textId="77777777" w:rsidTr="00D6753A">
        <w:trPr>
          <w:gridAfter w:val="1"/>
          <w:wAfter w:w="17"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0DC546" w14:textId="77777777" w:rsidR="00D6753A" w:rsidRPr="00C8571E" w:rsidRDefault="00D6753A" w:rsidP="0066555C">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55DFE1" w14:textId="77777777" w:rsidR="00D6753A" w:rsidRPr="00C8571E" w:rsidRDefault="00D6753A" w:rsidP="0066555C">
            <w:pPr>
              <w:pStyle w:val="saisieClientCel"/>
              <w:rPr>
                <w:rFonts w:ascii="Marianne" w:eastAsia="Trebuchet MS" w:hAnsi="Marianne" w:cs="Trebuchet MS"/>
                <w:color w:val="000000"/>
                <w:lang w:val="fr-FR"/>
              </w:rPr>
            </w:pPr>
          </w:p>
        </w:tc>
      </w:tr>
      <w:tr w:rsidR="00D6753A" w:rsidRPr="00C8571E" w14:paraId="0AAC78B5" w14:textId="77777777" w:rsidTr="00D6753A">
        <w:trPr>
          <w:gridAfter w:val="1"/>
          <w:wAfter w:w="17"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6F884D" w14:textId="77777777" w:rsidR="00D6753A" w:rsidRPr="00C8571E" w:rsidRDefault="00D6753A" w:rsidP="0066555C">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CC963C" w14:textId="77777777" w:rsidR="00D6753A" w:rsidRPr="00C8571E" w:rsidRDefault="00D6753A" w:rsidP="0066555C">
            <w:pPr>
              <w:pStyle w:val="saisieClientCel"/>
              <w:rPr>
                <w:rFonts w:ascii="Marianne" w:eastAsia="Trebuchet MS" w:hAnsi="Marianne" w:cs="Trebuchet MS"/>
                <w:color w:val="000000"/>
                <w:lang w:val="fr-FR"/>
              </w:rPr>
            </w:pPr>
          </w:p>
        </w:tc>
      </w:tr>
      <w:tr w:rsidR="00D6753A" w:rsidRPr="00C8571E" w14:paraId="5D944891" w14:textId="77777777" w:rsidTr="00D6753A">
        <w:trPr>
          <w:gridAfter w:val="1"/>
          <w:wAfter w:w="17"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9F6371" w14:textId="77777777" w:rsidR="00D6753A" w:rsidRPr="00C8571E" w:rsidRDefault="00D6753A" w:rsidP="0066555C">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B6958F" w14:textId="77777777" w:rsidR="00D6753A" w:rsidRPr="00C8571E" w:rsidRDefault="00D6753A" w:rsidP="0066555C">
            <w:pPr>
              <w:pStyle w:val="saisieClientCel"/>
              <w:rPr>
                <w:rFonts w:ascii="Marianne" w:eastAsia="Trebuchet MS" w:hAnsi="Marianne" w:cs="Trebuchet MS"/>
                <w:color w:val="000000"/>
                <w:lang w:val="fr-FR"/>
              </w:rPr>
            </w:pPr>
          </w:p>
        </w:tc>
      </w:tr>
      <w:tr w:rsidR="00D6753A" w:rsidRPr="00C8571E" w14:paraId="6840605B" w14:textId="77777777" w:rsidTr="00D6753A">
        <w:trPr>
          <w:gridAfter w:val="1"/>
          <w:wAfter w:w="17"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B0D6AB" w14:textId="77777777" w:rsidR="00D6753A" w:rsidRPr="00C8571E" w:rsidRDefault="00D6753A" w:rsidP="00D6753A">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28187D" w14:textId="77777777" w:rsidR="00D6753A" w:rsidRPr="00C8571E" w:rsidRDefault="00D6753A" w:rsidP="0066555C">
            <w:pPr>
              <w:pStyle w:val="saisieClientCel"/>
              <w:rPr>
                <w:rFonts w:ascii="Marianne" w:eastAsia="Trebuchet MS" w:hAnsi="Marianne" w:cs="Trebuchet MS"/>
                <w:color w:val="000000"/>
                <w:lang w:val="fr-FR"/>
              </w:rPr>
            </w:pPr>
          </w:p>
        </w:tc>
      </w:tr>
    </w:tbl>
    <w:p w14:paraId="6EA5743F" w14:textId="77777777" w:rsidR="00446339" w:rsidRDefault="00446339">
      <w:pPr>
        <w:rPr>
          <w:rFonts w:ascii="Marianne" w:hAnsi="Marianne"/>
        </w:rPr>
      </w:pPr>
    </w:p>
    <w:tbl>
      <w:tblPr>
        <w:tblW w:w="0" w:type="auto"/>
        <w:tblCellSpacing w:w="0" w:type="dxa"/>
        <w:tblInd w:w="80" w:type="dxa"/>
        <w:tblLayout w:type="fixed"/>
        <w:tblCellMar>
          <w:left w:w="0" w:type="dxa"/>
          <w:right w:w="0" w:type="dxa"/>
        </w:tblCellMar>
        <w:tblLook w:val="04A0" w:firstRow="1" w:lastRow="0" w:firstColumn="1" w:lastColumn="0" w:noHBand="0" w:noVBand="1"/>
      </w:tblPr>
      <w:tblGrid>
        <w:gridCol w:w="5100"/>
        <w:gridCol w:w="4373"/>
      </w:tblGrid>
      <w:tr w:rsidR="00D6753A" w:rsidRPr="0044742F" w14:paraId="1E43F6E9" w14:textId="77777777" w:rsidTr="00404924">
        <w:trPr>
          <w:trHeight w:val="240"/>
          <w:tblCellSpacing w:w="0" w:type="dxa"/>
        </w:trPr>
        <w:tc>
          <w:tcPr>
            <w:tcW w:w="5100" w:type="dxa"/>
            <w:tcBorders>
              <w:top w:val="nil"/>
              <w:left w:val="nil"/>
              <w:bottom w:val="nil"/>
              <w:right w:val="nil"/>
            </w:tcBorders>
            <w:shd w:val="clear" w:color="auto" w:fill="FFFFFF"/>
            <w:hideMark/>
          </w:tcPr>
          <w:p w14:paraId="2961EB61" w14:textId="77777777" w:rsidR="00D6753A" w:rsidRPr="0044742F" w:rsidRDefault="00D6753A" w:rsidP="00404924">
            <w:pPr>
              <w:rPr>
                <w:rFonts w:ascii="Marianne" w:hAnsi="Marianne"/>
                <w:lang w:val="fr-FR"/>
              </w:rPr>
            </w:pPr>
            <w:r w:rsidRPr="0044742F">
              <w:rPr>
                <w:rFonts w:ascii="Marianne" w:hAnsi="Marianne"/>
                <w:color w:val="000000"/>
                <w:sz w:val="20"/>
                <w:szCs w:val="20"/>
                <w:lang w:val="fr-FR"/>
              </w:rPr>
              <w:t>«</w:t>
            </w:r>
            <w:r w:rsidRPr="0044742F">
              <w:rPr>
                <w:rFonts w:ascii="Marianne" w:hAnsi="Marianne" w:cs="Calibri"/>
                <w:color w:val="000000"/>
                <w:sz w:val="20"/>
                <w:szCs w:val="20"/>
                <w:lang w:val="fr-FR"/>
              </w:rPr>
              <w:t> </w:t>
            </w:r>
            <w:r w:rsidRPr="0044742F">
              <w:rPr>
                <w:rFonts w:ascii="Marianne" w:hAnsi="Marianne"/>
                <w:color w:val="000000"/>
                <w:sz w:val="20"/>
                <w:szCs w:val="20"/>
                <w:lang w:val="fr-FR"/>
              </w:rPr>
              <w:t>Selon le d</w:t>
            </w:r>
            <w:r w:rsidRPr="0044742F">
              <w:rPr>
                <w:rFonts w:ascii="Marianne" w:hAnsi="Marianne" w:cs="Marianne"/>
                <w:color w:val="000000"/>
                <w:sz w:val="20"/>
                <w:szCs w:val="20"/>
                <w:lang w:val="fr-FR"/>
              </w:rPr>
              <w:t>é</w:t>
            </w:r>
            <w:r w:rsidRPr="0044742F">
              <w:rPr>
                <w:rFonts w:ascii="Marianne" w:hAnsi="Marianne"/>
                <w:color w:val="000000"/>
                <w:sz w:val="20"/>
                <w:szCs w:val="20"/>
                <w:lang w:val="fr-FR"/>
              </w:rPr>
              <w:t>cret n</w:t>
            </w:r>
            <w:r w:rsidRPr="0044742F">
              <w:rPr>
                <w:rFonts w:ascii="Marianne" w:hAnsi="Marianne" w:cs="Marianne"/>
                <w:color w:val="000000"/>
                <w:sz w:val="20"/>
                <w:szCs w:val="20"/>
                <w:lang w:val="fr-FR"/>
              </w:rPr>
              <w:t>°</w:t>
            </w:r>
            <w:r w:rsidRPr="0044742F">
              <w:rPr>
                <w:rFonts w:ascii="Marianne" w:hAnsi="Marianne"/>
                <w:color w:val="000000"/>
                <w:sz w:val="20"/>
                <w:szCs w:val="20"/>
                <w:lang w:val="fr-FR"/>
              </w:rPr>
              <w:t>2008-1354 du 18 d</w:t>
            </w:r>
            <w:r w:rsidRPr="0044742F">
              <w:rPr>
                <w:rFonts w:ascii="Marianne" w:hAnsi="Marianne" w:cs="Marianne"/>
                <w:color w:val="000000"/>
                <w:sz w:val="20"/>
                <w:szCs w:val="20"/>
                <w:lang w:val="fr-FR"/>
              </w:rPr>
              <w:t>é</w:t>
            </w:r>
            <w:r w:rsidRPr="0044742F">
              <w:rPr>
                <w:rFonts w:ascii="Marianne" w:hAnsi="Marianne"/>
                <w:color w:val="000000"/>
                <w:sz w:val="20"/>
                <w:szCs w:val="20"/>
                <w:lang w:val="fr-FR"/>
              </w:rPr>
              <w:t xml:space="preserve">cembre 2008, </w:t>
            </w:r>
          </w:p>
        </w:tc>
        <w:tc>
          <w:tcPr>
            <w:tcW w:w="4373" w:type="dxa"/>
            <w:tcBorders>
              <w:top w:val="nil"/>
              <w:left w:val="nil"/>
              <w:bottom w:val="nil"/>
              <w:right w:val="nil"/>
            </w:tcBorders>
            <w:shd w:val="clear" w:color="auto" w:fill="FFFFFF"/>
            <w:hideMark/>
          </w:tcPr>
          <w:p w14:paraId="2C8FA89A" w14:textId="77777777" w:rsidR="00D6753A" w:rsidRPr="0044742F" w:rsidRDefault="00D6753A" w:rsidP="00404924">
            <w:pPr>
              <w:pStyle w:val="NormalWeb"/>
              <w:rPr>
                <w:rFonts w:ascii="Marianne" w:hAnsi="Marianne"/>
                <w:sz w:val="20"/>
                <w:szCs w:val="20"/>
              </w:rPr>
            </w:pPr>
            <w:r w:rsidRPr="0044742F">
              <w:rPr>
                <w:rFonts w:ascii="Marianne" w:hAnsi="Marianne"/>
                <w:sz w:val="20"/>
                <w:szCs w:val="20"/>
              </w:rPr>
              <w:t>Article 3 précisant les critères</w:t>
            </w:r>
            <w:r w:rsidRPr="0044742F">
              <w:rPr>
                <w:rFonts w:ascii="Marianne" w:hAnsi="Marianne" w:cs="Calibri"/>
                <w:sz w:val="20"/>
                <w:szCs w:val="20"/>
              </w:rPr>
              <w:t> </w:t>
            </w:r>
            <w:r w:rsidRPr="0044742F">
              <w:rPr>
                <w:rFonts w:ascii="Marianne" w:hAnsi="Marianne"/>
                <w:sz w:val="20"/>
                <w:szCs w:val="20"/>
              </w:rPr>
              <w:t>:</w:t>
            </w:r>
          </w:p>
        </w:tc>
      </w:tr>
    </w:tbl>
    <w:p w14:paraId="30640FC1" w14:textId="77777777" w:rsidR="00D6753A" w:rsidRPr="0044742F" w:rsidRDefault="00D6753A" w:rsidP="00D6753A">
      <w:pPr>
        <w:pStyle w:val="Corpsdetexte"/>
        <w:numPr>
          <w:ilvl w:val="0"/>
          <w:numId w:val="1"/>
        </w:numPr>
        <w:spacing w:after="0" w:line="240" w:lineRule="auto"/>
        <w:rPr>
          <w:rFonts w:ascii="Marianne" w:eastAsia="Trebuchet MS" w:hAnsi="Marianne"/>
          <w:color w:val="000000"/>
          <w:sz w:val="20"/>
          <w:lang w:val="fr-FR"/>
        </w:rPr>
      </w:pPr>
      <w:r w:rsidRPr="0044742F">
        <w:rPr>
          <w:rFonts w:ascii="Marianne" w:eastAsia="Trebuchet MS" w:hAnsi="Marianne"/>
          <w:color w:val="000000"/>
          <w:sz w:val="20"/>
          <w:lang w:val="fr-FR"/>
        </w:rPr>
        <w:t>Je suis une microentreprise, dont l'effectif est inférieur à 10 personnes et dont le chiffre d'affaires ou le total du bilan annuel n'excède pas 2 millions d'euros ;</w:t>
      </w:r>
    </w:p>
    <w:p w14:paraId="09BD210E" w14:textId="77777777" w:rsidR="00D6753A" w:rsidRPr="0044742F" w:rsidRDefault="00D6753A" w:rsidP="00D6753A">
      <w:pPr>
        <w:pStyle w:val="Corpsdetexte"/>
        <w:numPr>
          <w:ilvl w:val="0"/>
          <w:numId w:val="1"/>
        </w:numPr>
        <w:spacing w:after="0" w:line="240" w:lineRule="auto"/>
        <w:rPr>
          <w:rFonts w:ascii="Marianne" w:hAnsi="Marianne"/>
          <w:lang w:val="fr-FR"/>
        </w:rPr>
      </w:pPr>
      <w:r w:rsidRPr="0044742F">
        <w:rPr>
          <w:rFonts w:ascii="Marianne" w:eastAsia="Trebuchet MS" w:hAnsi="Marianne"/>
          <w:color w:val="000000"/>
          <w:sz w:val="20"/>
          <w:lang w:val="fr-FR"/>
        </w:rPr>
        <w:t>Je suis une PME dont l’effectif est inférieur à 250 personnes et dont le chiffre d’affaires annuel n'excède pas 50 millions d'euros ou dont le total de bilan n'excède pas 43 millions d'euros ;</w:t>
      </w:r>
    </w:p>
    <w:p w14:paraId="37A9C391" w14:textId="77777777" w:rsidR="00D6753A" w:rsidRPr="0044742F" w:rsidRDefault="00D6753A" w:rsidP="00D6753A">
      <w:pPr>
        <w:pStyle w:val="Corpsdetexte"/>
        <w:numPr>
          <w:ilvl w:val="0"/>
          <w:numId w:val="1"/>
        </w:numPr>
        <w:spacing w:after="0" w:line="240" w:lineRule="auto"/>
        <w:jc w:val="both"/>
        <w:rPr>
          <w:rFonts w:ascii="Marianne" w:eastAsia="Trebuchet MS" w:hAnsi="Marianne"/>
          <w:color w:val="000000"/>
          <w:sz w:val="20"/>
          <w:lang w:val="fr-FR"/>
        </w:rPr>
      </w:pPr>
      <w:r w:rsidRPr="0044742F">
        <w:rPr>
          <w:rFonts w:ascii="Marianne" w:eastAsia="Trebuchet MS" w:hAnsi="Marianne"/>
          <w:color w:val="000000"/>
          <w:sz w:val="20"/>
          <w:lang w:val="fr-FR"/>
        </w:rPr>
        <w:t>Je suis une ETI (Entreprise de Taille Intermédiaire</w:t>
      </w:r>
      <w:r w:rsidRPr="0044742F">
        <w:rPr>
          <w:rStyle w:val="Accentuationforte"/>
          <w:rFonts w:ascii="Marianne" w:eastAsia="Trebuchet MS" w:hAnsi="Marianne"/>
          <w:color w:val="000000"/>
          <w:sz w:val="20"/>
          <w:lang w:val="fr-FR"/>
        </w:rPr>
        <w:t>)</w:t>
      </w:r>
      <w:r w:rsidRPr="0044742F">
        <w:rPr>
          <w:rFonts w:ascii="Marianne" w:eastAsia="Trebuchet MS" w:hAnsi="Marianne"/>
          <w:color w:val="000000"/>
          <w:sz w:val="20"/>
          <w:lang w:val="fr-FR"/>
        </w:rPr>
        <w:t xml:space="preserve"> qui n'appartient pas à la catégorie des PME, dont l’effectif est inférieur à 5000 personnes et dont le chiffre d'affaires annuel n'excède pas 1 500 millions d'euros ou dont le total de bilan n'excède pas 2 000 millions d'euros ;</w:t>
      </w:r>
    </w:p>
    <w:p w14:paraId="06C07556" w14:textId="77777777" w:rsidR="00D6753A" w:rsidRPr="0044742F" w:rsidRDefault="00D6753A" w:rsidP="00D6753A">
      <w:pPr>
        <w:pStyle w:val="Corpsdetexte"/>
        <w:numPr>
          <w:ilvl w:val="0"/>
          <w:numId w:val="1"/>
        </w:numPr>
        <w:spacing w:after="0" w:line="240" w:lineRule="auto"/>
        <w:jc w:val="both"/>
        <w:rPr>
          <w:rFonts w:ascii="Marianne" w:eastAsia="Trebuchet MS" w:hAnsi="Marianne"/>
          <w:color w:val="000000"/>
          <w:sz w:val="20"/>
          <w:lang w:val="fr-FR"/>
        </w:rPr>
      </w:pPr>
      <w:r w:rsidRPr="0044742F">
        <w:rPr>
          <w:rFonts w:ascii="Marianne" w:eastAsia="Trebuchet MS" w:hAnsi="Marianne"/>
          <w:color w:val="000000"/>
          <w:sz w:val="20"/>
          <w:lang w:val="fr-FR"/>
        </w:rPr>
        <w:t>Je suis une grande entreprise qui ne peut pas être classée dans les catégories précédentes</w:t>
      </w:r>
    </w:p>
    <w:p w14:paraId="57E897EE" w14:textId="77777777" w:rsidR="00D6753A" w:rsidRPr="003F55E1" w:rsidRDefault="00D6753A" w:rsidP="00D6753A">
      <w:pPr>
        <w:rPr>
          <w:rFonts w:ascii="Marianne" w:hAnsi="Marianne"/>
          <w:lang w:val="fr-FR"/>
        </w:rPr>
      </w:pPr>
    </w:p>
    <w:p w14:paraId="14FF836F" w14:textId="77777777" w:rsidR="00D6753A" w:rsidRPr="003F55E1" w:rsidRDefault="00D6753A" w:rsidP="00D6753A">
      <w:pPr>
        <w:rPr>
          <w:rFonts w:ascii="Marianne" w:hAnsi="Marianne"/>
          <w:lang w:val="fr-FR"/>
        </w:rPr>
      </w:pPr>
    </w:p>
    <w:p w14:paraId="2598A5CF" w14:textId="11195C88" w:rsidR="00D6753A" w:rsidRPr="003F55E1" w:rsidRDefault="00D6753A" w:rsidP="00D6753A">
      <w:pPr>
        <w:rPr>
          <w:rFonts w:ascii="Marianne" w:hAnsi="Marianne"/>
          <w:lang w:val="fr-FR"/>
        </w:rPr>
        <w:sectPr w:rsidR="00D6753A" w:rsidRPr="003F55E1">
          <w:footerReference w:type="default" r:id="rId19"/>
          <w:pgSz w:w="11900" w:h="16840"/>
          <w:pgMar w:top="1380" w:right="1140" w:bottom="1140" w:left="1140" w:header="1380" w:footer="1140" w:gutter="0"/>
          <w:cols w:space="708"/>
        </w:sectPr>
      </w:pPr>
    </w:p>
    <w:p w14:paraId="2CEE8DDC" w14:textId="77777777" w:rsidR="00446339" w:rsidRPr="003F55E1" w:rsidRDefault="00C958C5">
      <w:pPr>
        <w:spacing w:after="20" w:line="240" w:lineRule="exact"/>
        <w:rPr>
          <w:rFonts w:ascii="Marianne" w:hAnsi="Marianne"/>
          <w:lang w:val="fr-FR"/>
        </w:rPr>
      </w:pPr>
      <w:r w:rsidRPr="003F55E1">
        <w:rPr>
          <w:rFonts w:ascii="Marianne" w:hAnsi="Marianne"/>
          <w:lang w:val="fr-FR"/>
        </w:rPr>
        <w:lastRenderedPageBreak/>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46339" w:rsidRPr="00C8571E" w14:paraId="4CB19FFD" w14:textId="77777777">
        <w:trPr>
          <w:trHeight w:val="202"/>
        </w:trPr>
        <w:tc>
          <w:tcPr>
            <w:tcW w:w="240" w:type="dxa"/>
            <w:tcMar>
              <w:top w:w="0" w:type="dxa"/>
              <w:left w:w="0" w:type="dxa"/>
              <w:bottom w:w="0" w:type="dxa"/>
              <w:right w:w="0" w:type="dxa"/>
            </w:tcMar>
          </w:tcPr>
          <w:p w14:paraId="56C4E9B7" w14:textId="411EAB87" w:rsidR="00446339" w:rsidRPr="00C8571E" w:rsidRDefault="00C958C5">
            <w:pPr>
              <w:rPr>
                <w:rFonts w:ascii="Marianne" w:hAnsi="Marianne"/>
                <w:sz w:val="2"/>
              </w:rPr>
            </w:pPr>
            <w:r w:rsidRPr="00C8571E">
              <w:rPr>
                <w:rFonts w:ascii="Marianne" w:hAnsi="Marianne"/>
                <w:noProof/>
              </w:rPr>
              <w:drawing>
                <wp:inline distT="0" distB="0" distL="0" distR="0" wp14:anchorId="512AD2D2" wp14:editId="0558F794">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B47058B" w14:textId="77777777" w:rsidR="00446339" w:rsidRPr="00C8571E" w:rsidRDefault="00446339">
            <w:pPr>
              <w:rPr>
                <w:rFonts w:ascii="Marianne" w:hAnsi="Marianne"/>
                <w:sz w:val="2"/>
              </w:rPr>
            </w:pPr>
          </w:p>
        </w:tc>
        <w:tc>
          <w:tcPr>
            <w:tcW w:w="9180" w:type="dxa"/>
            <w:gridSpan w:val="3"/>
            <w:tcMar>
              <w:top w:w="0" w:type="dxa"/>
              <w:left w:w="0" w:type="dxa"/>
              <w:bottom w:w="0" w:type="dxa"/>
              <w:right w:w="0" w:type="dxa"/>
            </w:tcMar>
          </w:tcPr>
          <w:p w14:paraId="4EAC8D32" w14:textId="77777777" w:rsidR="00446339" w:rsidRPr="00C8571E" w:rsidRDefault="00C958C5">
            <w:pPr>
              <w:pStyle w:val="ParagrapheIndent1"/>
              <w:jc w:val="both"/>
              <w:rPr>
                <w:rFonts w:ascii="Marianne" w:hAnsi="Marianne"/>
                <w:color w:val="000000"/>
                <w:lang w:val="fr-FR"/>
              </w:rPr>
            </w:pPr>
            <w:r w:rsidRPr="00C8571E">
              <w:rPr>
                <w:rFonts w:ascii="Marianne" w:hAnsi="Marianne"/>
                <w:color w:val="000000"/>
                <w:lang w:val="fr-FR"/>
              </w:rPr>
              <w:t>Le mandataire (Candidat groupé),</w:t>
            </w:r>
          </w:p>
        </w:tc>
      </w:tr>
      <w:tr w:rsidR="00446339" w:rsidRPr="00C8571E" w14:paraId="325F812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538B2B"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0EDDCC"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3A6F5C6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EB5951"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CE3FB9" w14:textId="77777777" w:rsidR="00446339" w:rsidRPr="00C8571E" w:rsidRDefault="00446339">
            <w:pPr>
              <w:pStyle w:val="saisieClientCel"/>
              <w:rPr>
                <w:rFonts w:ascii="Marianne" w:eastAsia="Trebuchet MS" w:hAnsi="Marianne" w:cs="Trebuchet MS"/>
                <w:color w:val="000000"/>
                <w:lang w:val="fr-FR"/>
              </w:rPr>
            </w:pPr>
          </w:p>
        </w:tc>
      </w:tr>
    </w:tbl>
    <w:p w14:paraId="5D37F853" w14:textId="77777777" w:rsidR="00446339" w:rsidRPr="00C8571E" w:rsidRDefault="00C958C5">
      <w:pPr>
        <w:spacing w:after="20" w:line="240" w:lineRule="exact"/>
        <w:rPr>
          <w:rFonts w:ascii="Marianne" w:hAnsi="Marianne"/>
        </w:rPr>
      </w:pPr>
      <w:r w:rsidRPr="00C8571E">
        <w:rPr>
          <w:rFonts w:ascii="Marianne" w:hAnsi="Marianne"/>
        </w:rPr>
        <w:t xml:space="preserve"> </w:t>
      </w:r>
    </w:p>
    <w:p w14:paraId="473E6CB5" w14:textId="77777777" w:rsidR="00446339" w:rsidRPr="00C8571E" w:rsidRDefault="00C958C5">
      <w:pPr>
        <w:pStyle w:val="ParagrapheIndent1"/>
        <w:spacing w:line="232" w:lineRule="exact"/>
        <w:jc w:val="both"/>
        <w:rPr>
          <w:rFonts w:ascii="Marianne" w:hAnsi="Marianne"/>
          <w:color w:val="000000"/>
          <w:lang w:val="fr-FR"/>
        </w:rPr>
      </w:pPr>
      <w:proofErr w:type="gramStart"/>
      <w:r w:rsidRPr="00C8571E">
        <w:rPr>
          <w:rFonts w:ascii="Marianne" w:hAnsi="Marianne"/>
          <w:color w:val="000000"/>
          <w:lang w:val="fr-FR"/>
        </w:rPr>
        <w:t>désigné</w:t>
      </w:r>
      <w:proofErr w:type="gramEnd"/>
      <w:r w:rsidRPr="00C8571E">
        <w:rPr>
          <w:rFonts w:ascii="Marianne" w:hAnsi="Marianne"/>
          <w:color w:val="000000"/>
          <w:lang w:val="fr-FR"/>
        </w:rPr>
        <w:t xml:space="preserve"> mandataire :</w:t>
      </w:r>
    </w:p>
    <w:p w14:paraId="40DD2C74" w14:textId="77777777" w:rsidR="00446339" w:rsidRPr="00C8571E" w:rsidRDefault="00446339">
      <w:pPr>
        <w:pStyle w:val="ParagrapheIndent1"/>
        <w:spacing w:line="232" w:lineRule="exact"/>
        <w:jc w:val="both"/>
        <w:rPr>
          <w:rFonts w:ascii="Marianne" w:hAnsi="Marianne"/>
          <w:color w:val="000000"/>
          <w:lang w:val="fr-FR"/>
        </w:rPr>
      </w:pPr>
    </w:p>
    <w:tbl>
      <w:tblPr>
        <w:tblW w:w="0" w:type="auto"/>
        <w:tblLayout w:type="fixed"/>
        <w:tblLook w:val="04A0" w:firstRow="1" w:lastRow="0" w:firstColumn="1" w:lastColumn="0" w:noHBand="0" w:noVBand="1"/>
      </w:tblPr>
      <w:tblGrid>
        <w:gridCol w:w="240"/>
        <w:gridCol w:w="200"/>
        <w:gridCol w:w="9180"/>
      </w:tblGrid>
      <w:tr w:rsidR="00446339" w:rsidRPr="00C8571E" w14:paraId="2BD974B9" w14:textId="77777777">
        <w:trPr>
          <w:trHeight w:val="202"/>
        </w:trPr>
        <w:tc>
          <w:tcPr>
            <w:tcW w:w="240" w:type="dxa"/>
            <w:tcMar>
              <w:top w:w="0" w:type="dxa"/>
              <w:left w:w="0" w:type="dxa"/>
              <w:bottom w:w="0" w:type="dxa"/>
              <w:right w:w="0" w:type="dxa"/>
            </w:tcMar>
          </w:tcPr>
          <w:p w14:paraId="7FFF29AA" w14:textId="09383810" w:rsidR="00446339" w:rsidRPr="00C8571E" w:rsidRDefault="00C958C5">
            <w:pPr>
              <w:rPr>
                <w:rFonts w:ascii="Marianne" w:hAnsi="Marianne"/>
                <w:sz w:val="2"/>
              </w:rPr>
            </w:pPr>
            <w:r w:rsidRPr="00C8571E">
              <w:rPr>
                <w:rFonts w:ascii="Marianne" w:hAnsi="Marianne"/>
                <w:noProof/>
              </w:rPr>
              <w:drawing>
                <wp:inline distT="0" distB="0" distL="0" distR="0" wp14:anchorId="72E69D53" wp14:editId="70019EDB">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EE628E"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2647CEE9"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du</w:t>
            </w:r>
            <w:proofErr w:type="gramEnd"/>
            <w:r w:rsidRPr="00C8571E">
              <w:rPr>
                <w:rFonts w:ascii="Marianne" w:hAnsi="Marianne"/>
                <w:color w:val="000000"/>
                <w:lang w:val="fr-FR"/>
              </w:rPr>
              <w:t xml:space="preserve"> groupement solidaire</w:t>
            </w:r>
          </w:p>
        </w:tc>
      </w:tr>
    </w:tbl>
    <w:p w14:paraId="505F99E6" w14:textId="77777777" w:rsidR="00446339" w:rsidRPr="00C8571E" w:rsidRDefault="00C958C5">
      <w:pPr>
        <w:spacing w:line="240" w:lineRule="exact"/>
        <w:rPr>
          <w:rFonts w:ascii="Marianne" w:hAnsi="Marianne"/>
        </w:rPr>
      </w:pPr>
      <w:r w:rsidRPr="00C8571E">
        <w:rPr>
          <w:rFonts w:ascii="Marianne" w:hAnsi="Marianne"/>
        </w:rPr>
        <w:t xml:space="preserve"> </w:t>
      </w:r>
    </w:p>
    <w:tbl>
      <w:tblPr>
        <w:tblW w:w="0" w:type="auto"/>
        <w:tblLayout w:type="fixed"/>
        <w:tblLook w:val="04A0" w:firstRow="1" w:lastRow="0" w:firstColumn="1" w:lastColumn="0" w:noHBand="0" w:noVBand="1"/>
      </w:tblPr>
      <w:tblGrid>
        <w:gridCol w:w="240"/>
        <w:gridCol w:w="200"/>
        <w:gridCol w:w="9180"/>
      </w:tblGrid>
      <w:tr w:rsidR="00446339" w:rsidRPr="00C8571E" w14:paraId="363750F5" w14:textId="77777777">
        <w:trPr>
          <w:trHeight w:val="202"/>
        </w:trPr>
        <w:tc>
          <w:tcPr>
            <w:tcW w:w="240" w:type="dxa"/>
            <w:tcMar>
              <w:top w:w="0" w:type="dxa"/>
              <w:left w:w="0" w:type="dxa"/>
              <w:bottom w:w="0" w:type="dxa"/>
              <w:right w:w="0" w:type="dxa"/>
            </w:tcMar>
          </w:tcPr>
          <w:p w14:paraId="7E9FEB56" w14:textId="4AE40A51" w:rsidR="00446339" w:rsidRPr="00C8571E" w:rsidRDefault="00C958C5">
            <w:pPr>
              <w:rPr>
                <w:rFonts w:ascii="Marianne" w:hAnsi="Marianne"/>
                <w:sz w:val="2"/>
              </w:rPr>
            </w:pPr>
            <w:r w:rsidRPr="00C8571E">
              <w:rPr>
                <w:rFonts w:ascii="Marianne" w:hAnsi="Marianne"/>
                <w:noProof/>
              </w:rPr>
              <w:drawing>
                <wp:inline distT="0" distB="0" distL="0" distR="0" wp14:anchorId="142E6D98" wp14:editId="0F54FFBF">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81439D4"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1AFB4FF6"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solidaire</w:t>
            </w:r>
            <w:proofErr w:type="gramEnd"/>
            <w:r w:rsidRPr="00C8571E">
              <w:rPr>
                <w:rFonts w:ascii="Marianne" w:hAnsi="Marianne"/>
                <w:color w:val="000000"/>
                <w:lang w:val="fr-FR"/>
              </w:rPr>
              <w:t xml:space="preserve"> du groupement conjoint</w:t>
            </w:r>
          </w:p>
        </w:tc>
      </w:tr>
    </w:tbl>
    <w:p w14:paraId="03299083" w14:textId="77777777" w:rsidR="00446339" w:rsidRPr="00C8571E" w:rsidRDefault="00C958C5">
      <w:pPr>
        <w:spacing w:line="240" w:lineRule="exact"/>
        <w:rPr>
          <w:rFonts w:ascii="Marianne" w:hAnsi="Marianne"/>
        </w:rPr>
      </w:pPr>
      <w:r w:rsidRPr="00C8571E">
        <w:rPr>
          <w:rFonts w:ascii="Marianne" w:hAnsi="Marianne"/>
        </w:rPr>
        <w:t xml:space="preserve"> </w:t>
      </w:r>
    </w:p>
    <w:tbl>
      <w:tblPr>
        <w:tblW w:w="0" w:type="auto"/>
        <w:tblLayout w:type="fixed"/>
        <w:tblLook w:val="04A0" w:firstRow="1" w:lastRow="0" w:firstColumn="1" w:lastColumn="0" w:noHBand="0" w:noVBand="1"/>
      </w:tblPr>
      <w:tblGrid>
        <w:gridCol w:w="240"/>
        <w:gridCol w:w="200"/>
        <w:gridCol w:w="9180"/>
      </w:tblGrid>
      <w:tr w:rsidR="00446339" w:rsidRPr="003F55E1" w14:paraId="1A8298E6" w14:textId="77777777">
        <w:trPr>
          <w:trHeight w:val="202"/>
        </w:trPr>
        <w:tc>
          <w:tcPr>
            <w:tcW w:w="240" w:type="dxa"/>
            <w:tcMar>
              <w:top w:w="0" w:type="dxa"/>
              <w:left w:w="0" w:type="dxa"/>
              <w:bottom w:w="0" w:type="dxa"/>
              <w:right w:w="0" w:type="dxa"/>
            </w:tcMar>
          </w:tcPr>
          <w:p w14:paraId="6C99AC55" w14:textId="1CDDA764" w:rsidR="00446339" w:rsidRPr="00C8571E" w:rsidRDefault="00C958C5">
            <w:pPr>
              <w:rPr>
                <w:rFonts w:ascii="Marianne" w:hAnsi="Marianne"/>
                <w:sz w:val="2"/>
              </w:rPr>
            </w:pPr>
            <w:r w:rsidRPr="00C8571E">
              <w:rPr>
                <w:rFonts w:ascii="Marianne" w:hAnsi="Marianne"/>
                <w:noProof/>
              </w:rPr>
              <w:drawing>
                <wp:inline distT="0" distB="0" distL="0" distR="0" wp14:anchorId="542F1E2F" wp14:editId="46B4B056">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75224E"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4EB1EA9E"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non</w:t>
            </w:r>
            <w:proofErr w:type="gramEnd"/>
            <w:r w:rsidRPr="00C8571E">
              <w:rPr>
                <w:rFonts w:ascii="Marianne" w:hAnsi="Marianne"/>
                <w:color w:val="000000"/>
                <w:lang w:val="fr-FR"/>
              </w:rPr>
              <w:t xml:space="preserve"> solidaire du groupement conjoint</w:t>
            </w:r>
          </w:p>
        </w:tc>
      </w:tr>
    </w:tbl>
    <w:p w14:paraId="1F307FCE" w14:textId="77777777" w:rsidR="00446339" w:rsidRPr="003F55E1" w:rsidRDefault="00C958C5">
      <w:pPr>
        <w:spacing w:line="240" w:lineRule="exact"/>
        <w:rPr>
          <w:rFonts w:ascii="Marianne" w:hAnsi="Marianne"/>
          <w:lang w:val="fr-FR"/>
        </w:rPr>
      </w:pPr>
      <w:r w:rsidRPr="003F55E1">
        <w:rPr>
          <w:rFonts w:ascii="Marianne" w:hAnsi="Marianne"/>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446339" w:rsidRPr="003F55E1" w14:paraId="318DB89F"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A3C9EB" w14:textId="77777777" w:rsidR="00446339" w:rsidRPr="00C8571E" w:rsidRDefault="00C958C5">
            <w:pPr>
              <w:pStyle w:val="saisieClientHead"/>
              <w:spacing w:line="232" w:lineRule="exact"/>
              <w:rPr>
                <w:rFonts w:ascii="Marianne" w:eastAsia="Trebuchet MS" w:hAnsi="Marianne" w:cs="Trebuchet MS"/>
                <w:color w:val="000000"/>
                <w:lang w:val="fr-FR"/>
              </w:rPr>
            </w:pPr>
            <w:r w:rsidRPr="00C8571E">
              <w:rPr>
                <w:rFonts w:ascii="Marianne" w:eastAsia="Trebuchet MS" w:hAnsi="Marianne"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860C2D"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7C04AB7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F06DED"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B5EAFD"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6D303DF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33A5C9"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C0609"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1344F20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C61D7F"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667936"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74E8631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49442"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B892E6"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0A14115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2F160C"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6D7AFD"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64392C63"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9A00D" w14:textId="77777777" w:rsidR="00446339" w:rsidRPr="00C8571E" w:rsidRDefault="00C958C5">
            <w:pPr>
              <w:pStyle w:val="saisieClientHead"/>
              <w:spacing w:line="232" w:lineRule="exact"/>
              <w:rPr>
                <w:rFonts w:ascii="Marianne" w:eastAsia="Trebuchet MS" w:hAnsi="Marianne" w:cs="Trebuchet MS"/>
                <w:color w:val="000000"/>
                <w:lang w:val="fr-FR"/>
              </w:rPr>
            </w:pPr>
            <w:r w:rsidRPr="00C8571E">
              <w:rPr>
                <w:rFonts w:ascii="Marianne" w:eastAsia="Trebuchet MS" w:hAnsi="Marianne"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ADF914" w14:textId="77777777" w:rsidR="00446339" w:rsidRPr="00C8571E" w:rsidRDefault="00446339">
            <w:pPr>
              <w:pStyle w:val="saisieClientCel"/>
              <w:rPr>
                <w:rFonts w:ascii="Marianne" w:eastAsia="Trebuchet MS" w:hAnsi="Marianne" w:cs="Trebuchet MS"/>
                <w:color w:val="000000"/>
                <w:lang w:val="fr-FR"/>
              </w:rPr>
            </w:pPr>
          </w:p>
        </w:tc>
      </w:tr>
    </w:tbl>
    <w:p w14:paraId="29C07368" w14:textId="6BC0A442" w:rsidR="00D6753A" w:rsidRPr="00D6753A" w:rsidRDefault="00C958C5" w:rsidP="00D6753A">
      <w:pPr>
        <w:spacing w:after="20" w:line="240" w:lineRule="exact"/>
        <w:rPr>
          <w:rFonts w:ascii="Marianne" w:hAnsi="Marianne"/>
        </w:rPr>
      </w:pPr>
      <w:r w:rsidRPr="00C8571E">
        <w:rPr>
          <w:rFonts w:ascii="Marianne" w:hAnsi="Marianne"/>
        </w:rPr>
        <w:t xml:space="preserve"> </w:t>
      </w:r>
    </w:p>
    <w:tbl>
      <w:tblPr>
        <w:tblW w:w="9473" w:type="dxa"/>
        <w:tblCellSpacing w:w="0" w:type="dxa"/>
        <w:tblInd w:w="142" w:type="dxa"/>
        <w:tblCellMar>
          <w:left w:w="0" w:type="dxa"/>
          <w:right w:w="0" w:type="dxa"/>
        </w:tblCellMar>
        <w:tblLook w:val="04A0" w:firstRow="1" w:lastRow="0" w:firstColumn="1" w:lastColumn="0" w:noHBand="0" w:noVBand="1"/>
      </w:tblPr>
      <w:tblGrid>
        <w:gridCol w:w="5100"/>
        <w:gridCol w:w="4373"/>
      </w:tblGrid>
      <w:tr w:rsidR="00D6753A" w:rsidRPr="0044742F" w14:paraId="213F4E67" w14:textId="77777777" w:rsidTr="00404924">
        <w:trPr>
          <w:trHeight w:val="240"/>
          <w:tblCellSpacing w:w="0" w:type="dxa"/>
        </w:trPr>
        <w:tc>
          <w:tcPr>
            <w:tcW w:w="5100" w:type="dxa"/>
            <w:tcBorders>
              <w:top w:val="nil"/>
              <w:left w:val="nil"/>
              <w:bottom w:val="nil"/>
              <w:right w:val="nil"/>
            </w:tcBorders>
            <w:shd w:val="clear" w:color="auto" w:fill="FFFFFF"/>
            <w:hideMark/>
          </w:tcPr>
          <w:p w14:paraId="4B69E8A9" w14:textId="77777777" w:rsidR="00D6753A" w:rsidRPr="0044742F" w:rsidRDefault="00D6753A" w:rsidP="00404924">
            <w:pPr>
              <w:rPr>
                <w:rFonts w:ascii="Marianne" w:hAnsi="Marianne"/>
                <w:lang w:val="fr-FR"/>
              </w:rPr>
            </w:pPr>
            <w:r w:rsidRPr="0044742F">
              <w:rPr>
                <w:rFonts w:ascii="Marianne" w:hAnsi="Marianne"/>
                <w:color w:val="000000"/>
                <w:sz w:val="20"/>
                <w:szCs w:val="20"/>
                <w:lang w:val="fr-FR"/>
              </w:rPr>
              <w:t>«</w:t>
            </w:r>
            <w:r w:rsidRPr="0044742F">
              <w:rPr>
                <w:rFonts w:ascii="Marianne" w:hAnsi="Marianne" w:cs="Calibri"/>
                <w:color w:val="000000"/>
                <w:sz w:val="20"/>
                <w:szCs w:val="20"/>
                <w:lang w:val="fr-FR"/>
              </w:rPr>
              <w:t> </w:t>
            </w:r>
            <w:r w:rsidRPr="0044742F">
              <w:rPr>
                <w:rFonts w:ascii="Marianne" w:hAnsi="Marianne"/>
                <w:color w:val="000000"/>
                <w:sz w:val="20"/>
                <w:szCs w:val="20"/>
                <w:lang w:val="fr-FR"/>
              </w:rPr>
              <w:t>Selon le d</w:t>
            </w:r>
            <w:r w:rsidRPr="0044742F">
              <w:rPr>
                <w:rFonts w:ascii="Marianne" w:hAnsi="Marianne" w:cs="Marianne"/>
                <w:color w:val="000000"/>
                <w:sz w:val="20"/>
                <w:szCs w:val="20"/>
                <w:lang w:val="fr-FR"/>
              </w:rPr>
              <w:t>é</w:t>
            </w:r>
            <w:r w:rsidRPr="0044742F">
              <w:rPr>
                <w:rFonts w:ascii="Marianne" w:hAnsi="Marianne"/>
                <w:color w:val="000000"/>
                <w:sz w:val="20"/>
                <w:szCs w:val="20"/>
                <w:lang w:val="fr-FR"/>
              </w:rPr>
              <w:t>cret n</w:t>
            </w:r>
            <w:r w:rsidRPr="0044742F">
              <w:rPr>
                <w:rFonts w:ascii="Marianne" w:hAnsi="Marianne" w:cs="Marianne"/>
                <w:color w:val="000000"/>
                <w:sz w:val="20"/>
                <w:szCs w:val="20"/>
                <w:lang w:val="fr-FR"/>
              </w:rPr>
              <w:t>°</w:t>
            </w:r>
            <w:r w:rsidRPr="0044742F">
              <w:rPr>
                <w:rFonts w:ascii="Marianne" w:hAnsi="Marianne"/>
                <w:color w:val="000000"/>
                <w:sz w:val="20"/>
                <w:szCs w:val="20"/>
                <w:lang w:val="fr-FR"/>
              </w:rPr>
              <w:t>2008-1354 du 18 d</w:t>
            </w:r>
            <w:r w:rsidRPr="0044742F">
              <w:rPr>
                <w:rFonts w:ascii="Marianne" w:hAnsi="Marianne" w:cs="Marianne"/>
                <w:color w:val="000000"/>
                <w:sz w:val="20"/>
                <w:szCs w:val="20"/>
                <w:lang w:val="fr-FR"/>
              </w:rPr>
              <w:t>é</w:t>
            </w:r>
            <w:r w:rsidRPr="0044742F">
              <w:rPr>
                <w:rFonts w:ascii="Marianne" w:hAnsi="Marianne"/>
                <w:color w:val="000000"/>
                <w:sz w:val="20"/>
                <w:szCs w:val="20"/>
                <w:lang w:val="fr-FR"/>
              </w:rPr>
              <w:t xml:space="preserve">cembre 2008, </w:t>
            </w:r>
          </w:p>
        </w:tc>
        <w:tc>
          <w:tcPr>
            <w:tcW w:w="4373" w:type="dxa"/>
            <w:tcBorders>
              <w:top w:val="nil"/>
              <w:left w:val="nil"/>
              <w:bottom w:val="nil"/>
              <w:right w:val="nil"/>
            </w:tcBorders>
            <w:shd w:val="clear" w:color="auto" w:fill="FFFFFF"/>
            <w:hideMark/>
          </w:tcPr>
          <w:p w14:paraId="390F766F" w14:textId="77777777" w:rsidR="00D6753A" w:rsidRPr="0044742F" w:rsidRDefault="00D6753A" w:rsidP="00404924">
            <w:pPr>
              <w:pStyle w:val="NormalWeb"/>
              <w:rPr>
                <w:rFonts w:ascii="Marianne" w:hAnsi="Marianne"/>
                <w:sz w:val="20"/>
                <w:szCs w:val="20"/>
              </w:rPr>
            </w:pPr>
            <w:r w:rsidRPr="0044742F">
              <w:rPr>
                <w:rFonts w:ascii="Marianne" w:hAnsi="Marianne"/>
                <w:sz w:val="20"/>
                <w:szCs w:val="20"/>
              </w:rPr>
              <w:t>Article 3 précisant les critères</w:t>
            </w:r>
            <w:r w:rsidRPr="0044742F">
              <w:rPr>
                <w:rFonts w:ascii="Marianne" w:hAnsi="Marianne" w:cs="Calibri"/>
                <w:sz w:val="20"/>
                <w:szCs w:val="20"/>
              </w:rPr>
              <w:t> </w:t>
            </w:r>
            <w:r w:rsidRPr="0044742F">
              <w:rPr>
                <w:rFonts w:ascii="Marianne" w:hAnsi="Marianne"/>
                <w:sz w:val="20"/>
                <w:szCs w:val="20"/>
              </w:rPr>
              <w:t>:</w:t>
            </w:r>
          </w:p>
        </w:tc>
      </w:tr>
    </w:tbl>
    <w:p w14:paraId="14AF833D" w14:textId="77777777" w:rsidR="00D6753A" w:rsidRPr="0044742F" w:rsidRDefault="00D6753A" w:rsidP="00D6753A">
      <w:pPr>
        <w:pStyle w:val="Corpsdetexte"/>
        <w:numPr>
          <w:ilvl w:val="0"/>
          <w:numId w:val="1"/>
        </w:numPr>
        <w:spacing w:after="0" w:line="240" w:lineRule="auto"/>
        <w:rPr>
          <w:rFonts w:ascii="Marianne" w:eastAsia="Trebuchet MS" w:hAnsi="Marianne"/>
          <w:color w:val="000000"/>
          <w:sz w:val="20"/>
          <w:lang w:val="fr-FR"/>
        </w:rPr>
      </w:pPr>
      <w:r w:rsidRPr="0044742F">
        <w:rPr>
          <w:rFonts w:ascii="Marianne" w:eastAsia="Trebuchet MS" w:hAnsi="Marianne"/>
          <w:color w:val="000000"/>
          <w:sz w:val="20"/>
          <w:lang w:val="fr-FR"/>
        </w:rPr>
        <w:t>Je suis une microentreprise, dont l'effectif est inférieur à 10 personnes et dont le chiffre d'affaires ou le total du bilan annuel n'excède pas 2 millions d'euros ;</w:t>
      </w:r>
    </w:p>
    <w:p w14:paraId="2C4A6905" w14:textId="77777777" w:rsidR="00D6753A" w:rsidRPr="0044742F" w:rsidRDefault="00D6753A" w:rsidP="00D6753A">
      <w:pPr>
        <w:pStyle w:val="Corpsdetexte"/>
        <w:numPr>
          <w:ilvl w:val="0"/>
          <w:numId w:val="1"/>
        </w:numPr>
        <w:spacing w:after="0" w:line="240" w:lineRule="auto"/>
        <w:rPr>
          <w:rFonts w:ascii="Marianne" w:hAnsi="Marianne"/>
          <w:lang w:val="fr-FR"/>
        </w:rPr>
      </w:pPr>
      <w:r w:rsidRPr="0044742F">
        <w:rPr>
          <w:rFonts w:ascii="Marianne" w:eastAsia="Trebuchet MS" w:hAnsi="Marianne"/>
          <w:color w:val="000000"/>
          <w:sz w:val="20"/>
          <w:lang w:val="fr-FR"/>
        </w:rPr>
        <w:t>Je suis une PME dont l’effectif est inférieur à 250 personnes et dont le chiffre d’affaires annuel n'excède pas 50 millions d'euros ou dont le total de bilan n'excède pas 43 millions d'euros ;</w:t>
      </w:r>
    </w:p>
    <w:p w14:paraId="3DAB9E96" w14:textId="77777777" w:rsidR="00D6753A" w:rsidRPr="0044742F" w:rsidRDefault="00D6753A" w:rsidP="00D6753A">
      <w:pPr>
        <w:pStyle w:val="Corpsdetexte"/>
        <w:numPr>
          <w:ilvl w:val="0"/>
          <w:numId w:val="1"/>
        </w:numPr>
        <w:spacing w:after="0" w:line="240" w:lineRule="auto"/>
        <w:jc w:val="both"/>
        <w:rPr>
          <w:rFonts w:ascii="Marianne" w:eastAsia="Trebuchet MS" w:hAnsi="Marianne"/>
          <w:color w:val="000000"/>
          <w:sz w:val="20"/>
          <w:lang w:val="fr-FR"/>
        </w:rPr>
      </w:pPr>
      <w:r w:rsidRPr="0044742F">
        <w:rPr>
          <w:rFonts w:ascii="Marianne" w:eastAsia="Trebuchet MS" w:hAnsi="Marianne"/>
          <w:color w:val="000000"/>
          <w:sz w:val="20"/>
          <w:lang w:val="fr-FR"/>
        </w:rPr>
        <w:t>Je suis une ETI (Entreprise de Taille Intermédiaire</w:t>
      </w:r>
      <w:r w:rsidRPr="0044742F">
        <w:rPr>
          <w:rStyle w:val="Accentuationforte"/>
          <w:rFonts w:ascii="Marianne" w:eastAsia="Trebuchet MS" w:hAnsi="Marianne"/>
          <w:color w:val="000000"/>
          <w:sz w:val="20"/>
          <w:lang w:val="fr-FR"/>
        </w:rPr>
        <w:t>)</w:t>
      </w:r>
      <w:r w:rsidRPr="0044742F">
        <w:rPr>
          <w:rFonts w:ascii="Marianne" w:eastAsia="Trebuchet MS" w:hAnsi="Marianne"/>
          <w:color w:val="000000"/>
          <w:sz w:val="20"/>
          <w:lang w:val="fr-FR"/>
        </w:rPr>
        <w:t xml:space="preserve"> qui n'appartient pas à la catégorie des PME, dont l’effectif est inférieur à 5000 personnes et dont le chiffre d'affaires annuel n'excède pas 1 500 millions d'euros ou dont le total de bilan n'excède pas 2 000 millions d'euros ;</w:t>
      </w:r>
    </w:p>
    <w:p w14:paraId="7BEFBC0D" w14:textId="77777777" w:rsidR="00D6753A" w:rsidRPr="0044742F" w:rsidRDefault="00D6753A" w:rsidP="00D6753A">
      <w:pPr>
        <w:pStyle w:val="Corpsdetexte"/>
        <w:numPr>
          <w:ilvl w:val="0"/>
          <w:numId w:val="1"/>
        </w:numPr>
        <w:spacing w:after="0" w:line="240" w:lineRule="auto"/>
        <w:jc w:val="both"/>
        <w:rPr>
          <w:rFonts w:ascii="Marianne" w:eastAsia="Trebuchet MS" w:hAnsi="Marianne"/>
          <w:color w:val="000000"/>
          <w:sz w:val="20"/>
          <w:lang w:val="fr-FR"/>
        </w:rPr>
      </w:pPr>
      <w:r w:rsidRPr="0044742F">
        <w:rPr>
          <w:rFonts w:ascii="Marianne" w:eastAsia="Trebuchet MS" w:hAnsi="Marianne"/>
          <w:color w:val="000000"/>
          <w:sz w:val="20"/>
          <w:lang w:val="fr-FR"/>
        </w:rPr>
        <w:t>Je suis une grande entreprise qui ne peut pas être classée dans les catégories précédentes</w:t>
      </w:r>
    </w:p>
    <w:p w14:paraId="6BA020FC" w14:textId="77777777" w:rsidR="00D6753A" w:rsidRDefault="00D6753A">
      <w:pPr>
        <w:pStyle w:val="ParagrapheIndent1"/>
        <w:spacing w:line="232" w:lineRule="exact"/>
        <w:jc w:val="both"/>
        <w:rPr>
          <w:rFonts w:ascii="Marianne" w:hAnsi="Marianne"/>
          <w:color w:val="000000"/>
          <w:lang w:val="fr-FR"/>
        </w:rPr>
      </w:pPr>
    </w:p>
    <w:p w14:paraId="1C280278" w14:textId="77777777" w:rsidR="00D6753A" w:rsidRDefault="00D6753A">
      <w:pPr>
        <w:pStyle w:val="ParagrapheIndent1"/>
        <w:spacing w:line="232" w:lineRule="exact"/>
        <w:jc w:val="both"/>
        <w:rPr>
          <w:rFonts w:ascii="Marianne" w:hAnsi="Marianne"/>
          <w:color w:val="000000"/>
          <w:lang w:val="fr-FR"/>
        </w:rPr>
      </w:pPr>
    </w:p>
    <w:p w14:paraId="4ADBAC46" w14:textId="791E5822"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 xml:space="preserve">S'engage, au nom des membres du groupement </w:t>
      </w:r>
      <w:r w:rsidRPr="00C8571E">
        <w:rPr>
          <w:rFonts w:ascii="Marianne" w:hAnsi="Marianne"/>
          <w:color w:val="000000"/>
          <w:sz w:val="16"/>
          <w:vertAlign w:val="superscript"/>
          <w:lang w:val="fr-FR"/>
        </w:rPr>
        <w:t>1</w:t>
      </w:r>
      <w:r w:rsidRPr="00C8571E">
        <w:rPr>
          <w:rFonts w:ascii="Marianne" w:hAnsi="Marianne"/>
          <w:color w:val="000000"/>
          <w:lang w:val="fr-FR"/>
        </w:rPr>
        <w:t>, sur la base de l'offre du groupement,</w:t>
      </w:r>
    </w:p>
    <w:p w14:paraId="686CDEE2" w14:textId="77777777" w:rsidR="00446339" w:rsidRPr="00C8571E" w:rsidRDefault="00446339">
      <w:pPr>
        <w:pStyle w:val="ParagrapheIndent1"/>
        <w:spacing w:line="232" w:lineRule="exact"/>
        <w:jc w:val="both"/>
        <w:rPr>
          <w:rFonts w:ascii="Marianne" w:hAnsi="Marianne"/>
          <w:color w:val="000000"/>
          <w:lang w:val="fr-FR"/>
        </w:rPr>
      </w:pPr>
    </w:p>
    <w:p w14:paraId="33AF6A14" w14:textId="77777777" w:rsidR="00446339" w:rsidRPr="00C8571E" w:rsidRDefault="00C958C5">
      <w:pPr>
        <w:pStyle w:val="ParagrapheIndent1"/>
        <w:spacing w:after="240" w:line="232" w:lineRule="exact"/>
        <w:jc w:val="both"/>
        <w:rPr>
          <w:rFonts w:ascii="Marianne" w:hAnsi="Marianne"/>
          <w:color w:val="000000"/>
          <w:lang w:val="fr-FR"/>
        </w:rPr>
      </w:pPr>
      <w:proofErr w:type="gramStart"/>
      <w:r w:rsidRPr="00C8571E">
        <w:rPr>
          <w:rFonts w:ascii="Marianne" w:hAnsi="Marianne"/>
          <w:color w:val="000000"/>
          <w:lang w:val="fr-FR"/>
        </w:rPr>
        <w:t>à</w:t>
      </w:r>
      <w:proofErr w:type="gramEnd"/>
      <w:r w:rsidRPr="00C8571E">
        <w:rPr>
          <w:rFonts w:ascii="Marianne" w:hAnsi="Marianne"/>
          <w:color w:val="000000"/>
          <w:lang w:val="fr-FR"/>
        </w:rPr>
        <w:t xml:space="preserve"> exécuter les prestations demandées dans les conditions définies ci-après ;</w:t>
      </w:r>
    </w:p>
    <w:p w14:paraId="6B856345" w14:textId="77777777" w:rsidR="00446339" w:rsidRPr="00C8571E" w:rsidRDefault="00C958C5">
      <w:pPr>
        <w:pStyle w:val="ParagrapheIndent1"/>
        <w:spacing w:line="232" w:lineRule="exact"/>
        <w:jc w:val="both"/>
        <w:rPr>
          <w:rFonts w:ascii="Marianne" w:hAnsi="Marianne"/>
          <w:color w:val="000000"/>
          <w:lang w:val="fr-FR"/>
        </w:rPr>
        <w:sectPr w:rsidR="00446339" w:rsidRPr="00C8571E">
          <w:footerReference w:type="default" r:id="rId20"/>
          <w:pgSz w:w="11900" w:h="16840"/>
          <w:pgMar w:top="1140" w:right="1140" w:bottom="1140" w:left="1140" w:header="1140" w:footer="1140" w:gutter="0"/>
          <w:cols w:space="708"/>
        </w:sectPr>
      </w:pPr>
      <w:r w:rsidRPr="00C8571E">
        <w:rPr>
          <w:rFonts w:ascii="Marianne" w:hAnsi="Marianne"/>
          <w:color w:val="000000"/>
          <w:lang w:val="fr-FR"/>
        </w:rPr>
        <w:t xml:space="preserve">L'offre ainsi présentée n'est valable toutefois que si la décision d'attribution intervient dans un délai de </w:t>
      </w:r>
      <w:r w:rsidRPr="00A340EF">
        <w:rPr>
          <w:rFonts w:ascii="Marianne" w:hAnsi="Marianne"/>
          <w:color w:val="000000"/>
          <w:lang w:val="fr-FR"/>
        </w:rPr>
        <w:t>150 jours</w:t>
      </w:r>
      <w:r w:rsidRPr="00C8571E">
        <w:rPr>
          <w:rFonts w:ascii="Marianne" w:hAnsi="Marianne"/>
          <w:color w:val="000000"/>
          <w:lang w:val="fr-FR"/>
        </w:rPr>
        <w:t xml:space="preserve"> à compter de la date limite de réception des offres fixée par le règlement de la consultation.</w:t>
      </w:r>
      <w:r w:rsidRPr="00C8571E">
        <w:rPr>
          <w:rFonts w:ascii="Marianne" w:hAnsi="Marianne"/>
          <w:color w:val="000000"/>
          <w:lang w:val="fr-FR"/>
        </w:rPr>
        <w:cr/>
      </w:r>
    </w:p>
    <w:p w14:paraId="773E3E62" w14:textId="77777777" w:rsidR="00446339" w:rsidRPr="00C8571E" w:rsidRDefault="00C958C5">
      <w:pPr>
        <w:pStyle w:val="Titre1"/>
        <w:shd w:val="clear" w:color="FD2456" w:fill="FD2456"/>
        <w:rPr>
          <w:rFonts w:ascii="Marianne" w:eastAsia="Trebuchet MS" w:hAnsi="Marianne" w:cs="Trebuchet MS"/>
          <w:color w:val="FFFFFF"/>
          <w:sz w:val="28"/>
          <w:lang w:val="fr-FR"/>
        </w:rPr>
      </w:pPr>
      <w:bookmarkStart w:id="8" w:name="ArtL1_AE-3-A4"/>
      <w:bookmarkStart w:id="9" w:name="_Toc214970291"/>
      <w:bookmarkEnd w:id="8"/>
      <w:r w:rsidRPr="00C8571E">
        <w:rPr>
          <w:rFonts w:ascii="Marianne" w:eastAsia="Trebuchet MS" w:hAnsi="Marianne" w:cs="Trebuchet MS"/>
          <w:color w:val="FFFFFF"/>
          <w:sz w:val="28"/>
          <w:lang w:val="fr-FR"/>
        </w:rPr>
        <w:lastRenderedPageBreak/>
        <w:t>4 - Dispositions générales</w:t>
      </w:r>
      <w:bookmarkEnd w:id="9"/>
    </w:p>
    <w:p w14:paraId="29EC1A3B"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61B7212C" w14:textId="77777777" w:rsidR="00446339" w:rsidRPr="00C8571E" w:rsidRDefault="00C958C5">
      <w:pPr>
        <w:pStyle w:val="Titre2"/>
        <w:ind w:left="280"/>
        <w:rPr>
          <w:rFonts w:ascii="Marianne" w:eastAsia="Trebuchet MS" w:hAnsi="Marianne" w:cs="Trebuchet MS"/>
          <w:i w:val="0"/>
          <w:color w:val="000000"/>
          <w:sz w:val="24"/>
          <w:lang w:val="fr-FR"/>
        </w:rPr>
      </w:pPr>
      <w:bookmarkStart w:id="10" w:name="ArtL2_AE-3-A4.1"/>
      <w:bookmarkStart w:id="11" w:name="_Toc214970292"/>
      <w:bookmarkEnd w:id="10"/>
      <w:r w:rsidRPr="00C8571E">
        <w:rPr>
          <w:rFonts w:ascii="Marianne" w:eastAsia="Trebuchet MS" w:hAnsi="Marianne" w:cs="Trebuchet MS"/>
          <w:i w:val="0"/>
          <w:color w:val="000000"/>
          <w:sz w:val="24"/>
          <w:lang w:val="fr-FR"/>
        </w:rPr>
        <w:t>4.1 - Objet</w:t>
      </w:r>
      <w:bookmarkEnd w:id="11"/>
    </w:p>
    <w:p w14:paraId="498089B9" w14:textId="77777777" w:rsidR="00446339" w:rsidRPr="00C8571E" w:rsidRDefault="00C958C5">
      <w:pPr>
        <w:pStyle w:val="ParagrapheIndent2"/>
        <w:spacing w:line="232" w:lineRule="exact"/>
        <w:jc w:val="both"/>
        <w:rPr>
          <w:rFonts w:ascii="Marianne" w:hAnsi="Marianne"/>
          <w:color w:val="000000"/>
          <w:lang w:val="fr-FR"/>
        </w:rPr>
      </w:pPr>
      <w:r w:rsidRPr="00C8571E">
        <w:rPr>
          <w:rFonts w:ascii="Marianne" w:hAnsi="Marianne"/>
          <w:color w:val="000000"/>
          <w:lang w:val="fr-FR"/>
        </w:rPr>
        <w:t>Le présent Acte d'Engagement concerne :</w:t>
      </w:r>
    </w:p>
    <w:p w14:paraId="633057E5" w14:textId="77777777" w:rsidR="00446339" w:rsidRPr="00C8571E" w:rsidRDefault="00C958C5">
      <w:pPr>
        <w:pStyle w:val="ParagrapheIndent2"/>
        <w:spacing w:line="232" w:lineRule="exact"/>
        <w:jc w:val="both"/>
        <w:rPr>
          <w:rFonts w:ascii="Marianne" w:hAnsi="Marianne"/>
          <w:color w:val="000000"/>
          <w:lang w:val="fr-FR"/>
        </w:rPr>
      </w:pPr>
      <w:r w:rsidRPr="00C8571E">
        <w:rPr>
          <w:rFonts w:ascii="Marianne" w:hAnsi="Marianne"/>
          <w:color w:val="000000"/>
          <w:lang w:val="fr-FR"/>
        </w:rPr>
        <w:t>Réfection de la toiture du bâtiment B du Centre pénitentiaire de Caen</w:t>
      </w:r>
    </w:p>
    <w:p w14:paraId="50A8D64A" w14:textId="77777777" w:rsidR="00446339" w:rsidRPr="00C8571E" w:rsidRDefault="00446339">
      <w:pPr>
        <w:pStyle w:val="ParagrapheIndent2"/>
        <w:spacing w:line="232" w:lineRule="exact"/>
        <w:jc w:val="both"/>
        <w:rPr>
          <w:rFonts w:ascii="Marianne" w:hAnsi="Marianne"/>
          <w:color w:val="000000"/>
          <w:lang w:val="fr-FR"/>
        </w:rPr>
      </w:pPr>
    </w:p>
    <w:p w14:paraId="7831B683" w14:textId="77777777" w:rsidR="00446339" w:rsidRPr="00C8571E" w:rsidRDefault="00C958C5">
      <w:pPr>
        <w:pStyle w:val="ParagrapheIndent2"/>
        <w:spacing w:after="240" w:line="232" w:lineRule="exact"/>
        <w:jc w:val="both"/>
        <w:rPr>
          <w:rFonts w:ascii="Marianne" w:hAnsi="Marianne"/>
          <w:color w:val="000000"/>
          <w:lang w:val="fr-FR"/>
        </w:rPr>
      </w:pPr>
      <w:r w:rsidRPr="00C8571E">
        <w:rPr>
          <w:rFonts w:ascii="Marianne" w:hAnsi="Marianne"/>
          <w:color w:val="000000"/>
          <w:lang w:val="fr-FR"/>
        </w:rPr>
        <w:t>Le projet porte sur la rénovation de la toiture du bâtiment B. Il inclut le remplacement de la verrière.</w:t>
      </w:r>
    </w:p>
    <w:p w14:paraId="2633B36E" w14:textId="77777777" w:rsidR="00446339" w:rsidRPr="00C8571E" w:rsidRDefault="00C958C5">
      <w:pPr>
        <w:pStyle w:val="ParagrapheIndent2"/>
        <w:spacing w:after="240"/>
        <w:jc w:val="both"/>
        <w:rPr>
          <w:rFonts w:ascii="Marianne" w:hAnsi="Marianne"/>
          <w:color w:val="000000"/>
          <w:lang w:val="fr-FR"/>
        </w:rPr>
      </w:pPr>
      <w:r w:rsidRPr="00C8571E">
        <w:rPr>
          <w:rFonts w:ascii="Marianne" w:hAnsi="Marianne"/>
          <w:color w:val="000000"/>
          <w:lang w:val="fr-FR"/>
        </w:rPr>
        <w:t>Les prestations définies au CCAP sont réparties en 3 lots.</w:t>
      </w:r>
    </w:p>
    <w:p w14:paraId="287755E9" w14:textId="77777777" w:rsidR="00446339" w:rsidRPr="00C8571E" w:rsidRDefault="00C958C5">
      <w:pPr>
        <w:pStyle w:val="Titre2"/>
        <w:ind w:left="280"/>
        <w:rPr>
          <w:rFonts w:ascii="Marianne" w:eastAsia="Trebuchet MS" w:hAnsi="Marianne" w:cs="Trebuchet MS"/>
          <w:i w:val="0"/>
          <w:color w:val="000000"/>
          <w:sz w:val="24"/>
          <w:lang w:val="fr-FR"/>
        </w:rPr>
      </w:pPr>
      <w:bookmarkStart w:id="12" w:name="ArtL2_AE-3-A4.2"/>
      <w:bookmarkStart w:id="13" w:name="_Toc214970293"/>
      <w:bookmarkEnd w:id="12"/>
      <w:r w:rsidRPr="00C8571E">
        <w:rPr>
          <w:rFonts w:ascii="Marianne" w:eastAsia="Trebuchet MS" w:hAnsi="Marianne" w:cs="Trebuchet MS"/>
          <w:i w:val="0"/>
          <w:color w:val="000000"/>
          <w:sz w:val="24"/>
          <w:lang w:val="fr-FR"/>
        </w:rPr>
        <w:t>4.2 - Mode de passation</w:t>
      </w:r>
      <w:bookmarkEnd w:id="13"/>
    </w:p>
    <w:p w14:paraId="0527820C" w14:textId="77777777" w:rsidR="00446339" w:rsidRPr="00C8571E" w:rsidRDefault="00C958C5">
      <w:pPr>
        <w:pStyle w:val="ParagrapheIndent2"/>
        <w:spacing w:after="240" w:line="232" w:lineRule="exact"/>
        <w:jc w:val="both"/>
        <w:rPr>
          <w:rFonts w:ascii="Marianne" w:hAnsi="Marianne"/>
          <w:color w:val="000000"/>
          <w:lang w:val="fr-FR"/>
        </w:rPr>
      </w:pPr>
      <w:r w:rsidRPr="00C8571E">
        <w:rPr>
          <w:rFonts w:ascii="Marianne" w:hAnsi="Marianne"/>
          <w:color w:val="000000"/>
          <w:lang w:val="fr-FR"/>
        </w:rPr>
        <w:t>La procédure de passation est : la procédure adaptée ouverte. Elle est soumise aux dispositions des articles L. 2123-1 et R. 2123-1 1° du Code de la commande publique.</w:t>
      </w:r>
    </w:p>
    <w:p w14:paraId="57B4B4E4" w14:textId="77777777" w:rsidR="00446339" w:rsidRPr="00C8571E" w:rsidRDefault="00C958C5">
      <w:pPr>
        <w:pStyle w:val="Titre2"/>
        <w:ind w:left="280"/>
        <w:rPr>
          <w:rFonts w:ascii="Marianne" w:eastAsia="Trebuchet MS" w:hAnsi="Marianne" w:cs="Trebuchet MS"/>
          <w:i w:val="0"/>
          <w:color w:val="000000"/>
          <w:sz w:val="24"/>
          <w:lang w:val="fr-FR"/>
        </w:rPr>
      </w:pPr>
      <w:bookmarkStart w:id="14" w:name="ArtL2_AE-3-A4.3"/>
      <w:bookmarkStart w:id="15" w:name="_Toc214970294"/>
      <w:bookmarkEnd w:id="14"/>
      <w:r w:rsidRPr="00C8571E">
        <w:rPr>
          <w:rFonts w:ascii="Marianne" w:eastAsia="Trebuchet MS" w:hAnsi="Marianne" w:cs="Trebuchet MS"/>
          <w:i w:val="0"/>
          <w:color w:val="000000"/>
          <w:sz w:val="24"/>
          <w:lang w:val="fr-FR"/>
        </w:rPr>
        <w:t>4.3 - Forme de contrat</w:t>
      </w:r>
      <w:bookmarkEnd w:id="15"/>
    </w:p>
    <w:p w14:paraId="4A8C60F3" w14:textId="77777777" w:rsidR="00446339" w:rsidRPr="00C8571E" w:rsidRDefault="00C958C5">
      <w:pPr>
        <w:pStyle w:val="ParagrapheIndent2"/>
        <w:spacing w:after="240"/>
        <w:jc w:val="both"/>
        <w:rPr>
          <w:rFonts w:ascii="Marianne" w:hAnsi="Marianne"/>
          <w:color w:val="000000"/>
          <w:lang w:val="fr-FR"/>
        </w:rPr>
      </w:pPr>
      <w:r w:rsidRPr="00C8571E">
        <w:rPr>
          <w:rFonts w:ascii="Marianne" w:hAnsi="Marianne"/>
          <w:color w:val="000000"/>
          <w:lang w:val="fr-FR"/>
        </w:rPr>
        <w:t>Il s'agit d'un marché ordinaire.</w:t>
      </w:r>
    </w:p>
    <w:p w14:paraId="0670271E" w14:textId="77777777" w:rsidR="00446339" w:rsidRPr="00C8571E" w:rsidRDefault="00C958C5">
      <w:pPr>
        <w:pStyle w:val="Titre1"/>
        <w:shd w:val="clear" w:color="FD2456" w:fill="FD2456"/>
        <w:rPr>
          <w:rFonts w:ascii="Marianne" w:eastAsia="Trebuchet MS" w:hAnsi="Marianne" w:cs="Trebuchet MS"/>
          <w:color w:val="FFFFFF"/>
          <w:sz w:val="28"/>
          <w:lang w:val="fr-FR"/>
        </w:rPr>
      </w:pPr>
      <w:bookmarkStart w:id="16" w:name="ArtL1_AE-3-A5"/>
      <w:bookmarkStart w:id="17" w:name="_Toc214970295"/>
      <w:bookmarkEnd w:id="16"/>
      <w:r w:rsidRPr="00C8571E">
        <w:rPr>
          <w:rFonts w:ascii="Marianne" w:eastAsia="Trebuchet MS" w:hAnsi="Marianne" w:cs="Trebuchet MS"/>
          <w:color w:val="FFFFFF"/>
          <w:sz w:val="28"/>
          <w:lang w:val="fr-FR"/>
        </w:rPr>
        <w:t>5 - Prix</w:t>
      </w:r>
      <w:bookmarkEnd w:id="17"/>
    </w:p>
    <w:p w14:paraId="17995F66"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7507A92F" w14:textId="70543498" w:rsidR="003F55E1" w:rsidRPr="003F55E1" w:rsidRDefault="003F55E1" w:rsidP="003F55E1">
      <w:pPr>
        <w:pStyle w:val="ParagrapheIndent2"/>
        <w:spacing w:after="240"/>
        <w:jc w:val="both"/>
        <w:rPr>
          <w:rFonts w:ascii="Marianne" w:hAnsi="Marianne"/>
          <w:color w:val="000000"/>
          <w:lang w:val="fr-FR"/>
        </w:rPr>
      </w:pPr>
      <w:r w:rsidRPr="003F55E1">
        <w:rPr>
          <w:rFonts w:ascii="Marianne" w:hAnsi="Marianne"/>
          <w:color w:val="000000"/>
          <w:lang w:val="fr-FR"/>
        </w:rPr>
        <w:t>Le présent marché est passé à prix global et forfaitaire. Le Titulaire indique le montant des prestations dans le tableau ci-après en mettant en évidence les montants hors TVA et TVA :</w:t>
      </w:r>
    </w:p>
    <w:tbl>
      <w:tblPr>
        <w:tblW w:w="0" w:type="auto"/>
        <w:tblLayout w:type="fixed"/>
        <w:tblLook w:val="04A0" w:firstRow="1" w:lastRow="0" w:firstColumn="1" w:lastColumn="0" w:noHBand="0" w:noVBand="1"/>
      </w:tblPr>
      <w:tblGrid>
        <w:gridCol w:w="600"/>
        <w:gridCol w:w="2280"/>
        <w:gridCol w:w="1200"/>
        <w:gridCol w:w="1200"/>
        <w:gridCol w:w="1200"/>
        <w:gridCol w:w="3120"/>
      </w:tblGrid>
      <w:tr w:rsidR="00EE0DD3" w:rsidRPr="00C8571E" w14:paraId="2A8808E7" w14:textId="77777777" w:rsidTr="003728DB">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F5CB61" w14:textId="77777777" w:rsidR="00EE0DD3" w:rsidRPr="00C8571E" w:rsidRDefault="00EE0DD3" w:rsidP="003728DB">
            <w:pPr>
              <w:spacing w:before="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Montant de l'offre par lot</w:t>
            </w:r>
          </w:p>
        </w:tc>
      </w:tr>
      <w:tr w:rsidR="00EE0DD3" w:rsidRPr="00C8571E" w14:paraId="65AE6B29" w14:textId="77777777" w:rsidTr="003728DB">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CA5665" w14:textId="77777777" w:rsidR="00EE0DD3" w:rsidRPr="00C8571E" w:rsidRDefault="00EE0DD3" w:rsidP="003728DB">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Lot(s)</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612E51" w14:textId="77777777" w:rsidR="00EE0DD3" w:rsidRPr="00C8571E" w:rsidRDefault="00EE0DD3" w:rsidP="003728DB">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B3ABA29" w14:textId="77777777" w:rsidR="00EE0DD3" w:rsidRPr="00C8571E" w:rsidRDefault="00EE0DD3" w:rsidP="003728DB">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047D7A" w14:textId="77777777" w:rsidR="00EE0DD3" w:rsidRPr="00C8571E" w:rsidRDefault="00EE0DD3" w:rsidP="003728DB">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4E8F34" w14:textId="77777777" w:rsidR="00EE0DD3" w:rsidRPr="00C8571E" w:rsidRDefault="00EE0DD3" w:rsidP="003728DB">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D8AE94" w14:textId="77777777" w:rsidR="00EE0DD3" w:rsidRPr="00C8571E" w:rsidRDefault="00EE0DD3" w:rsidP="003728DB">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Soit en toutes lettres TTC</w:t>
            </w:r>
          </w:p>
        </w:tc>
      </w:tr>
      <w:tr w:rsidR="00EE0DD3" w:rsidRPr="00C8571E" w14:paraId="644F3042" w14:textId="77777777" w:rsidTr="003728DB">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1E66C" w14:textId="77777777" w:rsidR="00EE0DD3" w:rsidRPr="00C8571E" w:rsidRDefault="00EE0DD3" w:rsidP="003728DB">
            <w:pPr>
              <w:spacing w:before="80" w:after="2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01</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1B7F8" w14:textId="77777777" w:rsidR="00EE0DD3" w:rsidRPr="00C8571E" w:rsidRDefault="00EE0DD3" w:rsidP="003728DB">
            <w:pPr>
              <w:spacing w:before="80" w:after="20"/>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Couverture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FB6CF3"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8F878A"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4F63C5"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B33D9A"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r>
      <w:tr w:rsidR="00EE0DD3" w:rsidRPr="00C8571E" w14:paraId="42C6BCD3" w14:textId="77777777" w:rsidTr="003728DB">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B42B8" w14:textId="77777777" w:rsidR="00EE0DD3" w:rsidRPr="00C8571E" w:rsidRDefault="00EE0DD3" w:rsidP="003728DB">
            <w:pPr>
              <w:spacing w:before="12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02</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3B7884" w14:textId="77777777" w:rsidR="00EE0DD3" w:rsidRPr="00C8571E" w:rsidRDefault="00EE0DD3" w:rsidP="003728DB">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Verrière en polycarbonate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8B3A78" w14:textId="77777777" w:rsidR="00EE0DD3" w:rsidRPr="00C8571E" w:rsidRDefault="00EE0DD3" w:rsidP="003728DB">
            <w:pPr>
              <w:spacing w:before="18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4ED141" w14:textId="77777777" w:rsidR="00EE0DD3" w:rsidRPr="00C8571E" w:rsidRDefault="00EE0DD3" w:rsidP="003728DB">
            <w:pPr>
              <w:spacing w:before="18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BE8546" w14:textId="77777777" w:rsidR="00EE0DD3" w:rsidRPr="00C8571E" w:rsidRDefault="00EE0DD3" w:rsidP="003728DB">
            <w:pPr>
              <w:spacing w:before="18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0BC664" w14:textId="77777777" w:rsidR="00EE0DD3" w:rsidRPr="00C8571E" w:rsidRDefault="00EE0DD3" w:rsidP="003728DB">
            <w:pPr>
              <w:spacing w:before="18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r>
      <w:tr w:rsidR="00EE0DD3" w:rsidRPr="00C8571E" w14:paraId="6DDFF7DF" w14:textId="77777777" w:rsidTr="003728DB">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46C3F7" w14:textId="77777777" w:rsidR="00EE0DD3" w:rsidRPr="00C8571E" w:rsidRDefault="00EE0DD3" w:rsidP="003728DB">
            <w:pPr>
              <w:spacing w:before="80" w:after="2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03</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D8C859" w14:textId="77777777" w:rsidR="00EE0DD3" w:rsidRPr="00C8571E" w:rsidRDefault="00EE0DD3" w:rsidP="003728DB">
            <w:pPr>
              <w:spacing w:before="80" w:after="20"/>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Plâtrerie, peinture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AF491"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550CB"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8947BA"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916517" w14:textId="77777777" w:rsidR="00EE0DD3" w:rsidRPr="00C8571E" w:rsidRDefault="00EE0DD3" w:rsidP="003728DB">
            <w:pPr>
              <w:spacing w:before="12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w:t>
            </w:r>
          </w:p>
        </w:tc>
      </w:tr>
    </w:tbl>
    <w:p w14:paraId="648CA729" w14:textId="77777777" w:rsidR="00EE0DD3" w:rsidRPr="007711C9" w:rsidRDefault="00EE0DD3" w:rsidP="003F55E1">
      <w:pPr>
        <w:pStyle w:val="Normal1"/>
        <w:ind w:firstLine="0"/>
        <w:rPr>
          <w:rFonts w:ascii="Trebuchet MS" w:hAnsi="Trebuchet MS"/>
        </w:rPr>
      </w:pPr>
    </w:p>
    <w:p w14:paraId="1C2509DA" w14:textId="77777777" w:rsidR="003F55E1" w:rsidRPr="00680E1D" w:rsidRDefault="003F55E1" w:rsidP="003F55E1">
      <w:pPr>
        <w:pStyle w:val="Normal1"/>
        <w:ind w:firstLine="0"/>
        <w:rPr>
          <w:rFonts w:ascii="Trebuchet MS" w:hAnsi="Trebuchet MS"/>
        </w:rPr>
      </w:pPr>
      <w:bookmarkStart w:id="18" w:name="_Hlk214271682"/>
      <w:r w:rsidRPr="00680E1D">
        <w:rPr>
          <w:rFonts w:ascii="Trebuchet MS" w:hAnsi="Trebuchet MS"/>
        </w:rPr>
        <w:t>Montant global TTC (en lettres)</w:t>
      </w:r>
    </w:p>
    <w:p w14:paraId="53F79ECD" w14:textId="77777777" w:rsidR="003F55E1" w:rsidRPr="00680E1D" w:rsidRDefault="003F55E1" w:rsidP="003F55E1">
      <w:pPr>
        <w:pStyle w:val="Normal1"/>
        <w:ind w:firstLine="0"/>
        <w:rPr>
          <w:rFonts w:ascii="Trebuchet MS" w:hAnsi="Trebuchet MS"/>
        </w:rPr>
      </w:pPr>
      <w:r w:rsidRPr="00680E1D">
        <w:rPr>
          <w:rFonts w:ascii="Trebuchet MS" w:hAnsi="Trebuchet MS"/>
        </w:rPr>
        <w:t>………………………………………………………………………………………………………………………………………………………………………………………………………………………………………………………………</w:t>
      </w:r>
      <w:r>
        <w:rPr>
          <w:rFonts w:ascii="Trebuchet MS" w:hAnsi="Trebuchet MS"/>
        </w:rPr>
        <w:t>…………………………………………</w:t>
      </w:r>
    </w:p>
    <w:bookmarkEnd w:id="18"/>
    <w:p w14:paraId="5D93F790" w14:textId="77777777" w:rsidR="003F55E1" w:rsidRPr="007711C9" w:rsidRDefault="003F55E1" w:rsidP="003F55E1">
      <w:pPr>
        <w:pStyle w:val="Normal1"/>
        <w:ind w:firstLine="0"/>
        <w:rPr>
          <w:rFonts w:ascii="Trebuchet MS" w:hAnsi="Trebuchet MS"/>
        </w:rPr>
      </w:pPr>
    </w:p>
    <w:p w14:paraId="5DACC93E" w14:textId="77777777" w:rsidR="00E40C88" w:rsidRPr="00B46B29" w:rsidRDefault="00E40C88" w:rsidP="00E40C88">
      <w:pPr>
        <w:pStyle w:val="Normal1"/>
        <w:ind w:firstLine="0"/>
        <w:rPr>
          <w:rFonts w:ascii="Marianne" w:hAnsi="Marianne"/>
          <w:sz w:val="20"/>
          <w:szCs w:val="20"/>
        </w:rPr>
      </w:pPr>
      <w:r w:rsidRPr="005234A9">
        <w:rPr>
          <w:rFonts w:ascii="Marianne" w:hAnsi="Marianne"/>
          <w:sz w:val="20"/>
          <w:szCs w:val="20"/>
        </w:rPr>
        <w:t>Le détail de cette rémunération fait l’objet d’une décomposition du prix global et forfaitaire. Ce forfait est réputé comprendre au minimum l’ensemble des prestations définies dans les pièces contractuelles, notamment dans le cahier des clauses techniques particulières, y compris la participation à toutes les réunions de travail nécessaires à la bonne exécution du marché. Les quantités sont de la responsabilité du soumissionnaire. Il n’en demeure pas moins qu’il s’agit d’un prix global et forfaitaire.</w:t>
      </w:r>
    </w:p>
    <w:p w14:paraId="2DF5EA63" w14:textId="34FA3A76" w:rsidR="00E40C88" w:rsidRDefault="00C958C5">
      <w:pPr>
        <w:spacing w:after="120" w:line="240" w:lineRule="exact"/>
        <w:rPr>
          <w:rFonts w:ascii="Marianne" w:hAnsi="Marianne"/>
          <w:lang w:val="fr-FR"/>
        </w:rPr>
      </w:pPr>
      <w:r w:rsidRPr="003F55E1">
        <w:rPr>
          <w:rFonts w:ascii="Marianne" w:hAnsi="Marianne"/>
          <w:lang w:val="fr-FR"/>
        </w:rPr>
        <w:t xml:space="preserve"> </w:t>
      </w:r>
    </w:p>
    <w:p w14:paraId="7EA18A4B" w14:textId="3D1BEC9A" w:rsidR="00EE0DD3" w:rsidRDefault="00EE0DD3">
      <w:pPr>
        <w:spacing w:after="120" w:line="240" w:lineRule="exact"/>
        <w:rPr>
          <w:rFonts w:ascii="Marianne" w:hAnsi="Marianne"/>
          <w:lang w:val="fr-FR"/>
        </w:rPr>
      </w:pPr>
    </w:p>
    <w:p w14:paraId="73509B8C" w14:textId="056D0E14" w:rsidR="00EE0DD3" w:rsidRDefault="00EE0DD3">
      <w:pPr>
        <w:spacing w:after="120" w:line="240" w:lineRule="exact"/>
        <w:rPr>
          <w:rFonts w:ascii="Marianne" w:hAnsi="Marianne"/>
          <w:lang w:val="fr-FR"/>
        </w:rPr>
      </w:pPr>
    </w:p>
    <w:p w14:paraId="43C1D28F" w14:textId="1A71A1E0" w:rsidR="00EE0DD3" w:rsidRDefault="00EE0DD3">
      <w:pPr>
        <w:spacing w:after="120" w:line="240" w:lineRule="exact"/>
        <w:rPr>
          <w:rFonts w:ascii="Marianne" w:hAnsi="Marianne"/>
          <w:lang w:val="fr-FR"/>
        </w:rPr>
      </w:pPr>
    </w:p>
    <w:p w14:paraId="145BD928" w14:textId="77777777" w:rsidR="00EE0DD3" w:rsidRPr="003F55E1" w:rsidRDefault="00EE0DD3">
      <w:pPr>
        <w:spacing w:after="120" w:line="240" w:lineRule="exact"/>
        <w:rPr>
          <w:rFonts w:ascii="Marianne" w:hAnsi="Marianne"/>
          <w:lang w:val="fr-FR"/>
        </w:rPr>
      </w:pPr>
    </w:p>
    <w:p w14:paraId="4D6C6F6F" w14:textId="2A846E43" w:rsidR="00446339" w:rsidRPr="00C8571E" w:rsidRDefault="002F7B80">
      <w:pPr>
        <w:pStyle w:val="Titre1"/>
        <w:shd w:val="clear" w:color="FD2456" w:fill="FD2456"/>
        <w:rPr>
          <w:rFonts w:ascii="Marianne" w:eastAsia="Trebuchet MS" w:hAnsi="Marianne" w:cs="Trebuchet MS"/>
          <w:color w:val="FFFFFF"/>
          <w:sz w:val="28"/>
          <w:lang w:val="fr-FR"/>
        </w:rPr>
      </w:pPr>
      <w:bookmarkStart w:id="19" w:name="ArtL1_AE-3-A6"/>
      <w:bookmarkStart w:id="20" w:name="_Toc214970296"/>
      <w:bookmarkEnd w:id="19"/>
      <w:r>
        <w:rPr>
          <w:rFonts w:ascii="Marianne" w:eastAsia="Trebuchet MS" w:hAnsi="Marianne" w:cs="Trebuchet MS"/>
          <w:color w:val="FFFFFF"/>
          <w:sz w:val="28"/>
          <w:lang w:val="fr-FR"/>
        </w:rPr>
        <w:lastRenderedPageBreak/>
        <w:t>6</w:t>
      </w:r>
      <w:r w:rsidR="00C958C5" w:rsidRPr="00C8571E">
        <w:rPr>
          <w:rFonts w:ascii="Marianne" w:eastAsia="Trebuchet MS" w:hAnsi="Marianne" w:cs="Trebuchet MS"/>
          <w:color w:val="FFFFFF"/>
          <w:sz w:val="28"/>
          <w:lang w:val="fr-FR"/>
        </w:rPr>
        <w:t xml:space="preserve"> - Paiement</w:t>
      </w:r>
      <w:bookmarkEnd w:id="20"/>
    </w:p>
    <w:p w14:paraId="53FBE45E"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0174CB56" w14:textId="1BFBF46B" w:rsidR="00446339"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Le pouvoir adjudicateur se libèrera des sommes dues au titre de l'exécution des prestations en faisant porter le montant au crédit du ou des comptes suivants :</w:t>
      </w:r>
    </w:p>
    <w:p w14:paraId="2BDC7029" w14:textId="42C78CB7" w:rsidR="005234A9" w:rsidRDefault="005234A9" w:rsidP="005234A9">
      <w:pPr>
        <w:rPr>
          <w:lang w:val="fr-FR"/>
        </w:rPr>
      </w:pPr>
    </w:p>
    <w:p w14:paraId="7C6E2EAE" w14:textId="77777777" w:rsidR="005234A9" w:rsidRPr="001127BA" w:rsidRDefault="005234A9" w:rsidP="001127BA">
      <w:pPr>
        <w:rPr>
          <w:lang w:val="fr-FR"/>
        </w:rPr>
      </w:pPr>
    </w:p>
    <w:p w14:paraId="78A945E8" w14:textId="77777777" w:rsidR="00446339" w:rsidRPr="00C8571E" w:rsidRDefault="00446339">
      <w:pPr>
        <w:pStyle w:val="ParagrapheIndent1"/>
        <w:spacing w:line="232" w:lineRule="exact"/>
        <w:jc w:val="both"/>
        <w:rPr>
          <w:rFonts w:ascii="Marianne" w:hAnsi="Marianne"/>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446339" w:rsidRPr="00C8571E" w14:paraId="0CF3195E"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EBC0CF"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507707"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43E1ECD1"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20EC1C"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0EDA85"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78EE9A49"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46F939"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D3DDBE"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2A823A9B"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A1E1AC"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5B66C5"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62877157"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0F1823"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1DD52A"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1383DA83"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B3B7C9" w14:textId="552B767D" w:rsidR="00446339" w:rsidRPr="00C8571E" w:rsidRDefault="00C958C5" w:rsidP="00993EAC">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9E99EC"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162E5830"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629D05"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2EA2F5"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035C0F56"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F9F259"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D2E9B2"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783410F4" w14:textId="77777777" w:rsidTr="00993EA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C4F628"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246B46" w14:textId="77777777" w:rsidR="00446339" w:rsidRPr="00C8571E" w:rsidRDefault="00446339">
            <w:pPr>
              <w:pStyle w:val="saisieClientCel"/>
              <w:rPr>
                <w:rFonts w:ascii="Marianne" w:eastAsia="Trebuchet MS" w:hAnsi="Marianne" w:cs="Trebuchet MS"/>
                <w:color w:val="000000"/>
                <w:lang w:val="fr-FR"/>
              </w:rPr>
            </w:pPr>
          </w:p>
        </w:tc>
      </w:tr>
    </w:tbl>
    <w:p w14:paraId="007B4726" w14:textId="77777777" w:rsidR="00446339" w:rsidRPr="00C8571E" w:rsidRDefault="00C958C5">
      <w:pPr>
        <w:spacing w:line="20" w:lineRule="exact"/>
        <w:rPr>
          <w:rFonts w:ascii="Marianne" w:hAnsi="Marianne"/>
          <w:sz w:val="2"/>
        </w:rPr>
      </w:pPr>
      <w:r w:rsidRPr="00C8571E">
        <w:rPr>
          <w:rFonts w:ascii="Marianne" w:hAnsi="Marianne"/>
        </w:rPr>
        <w:t xml:space="preserve"> </w:t>
      </w:r>
    </w:p>
    <w:tbl>
      <w:tblPr>
        <w:tblW w:w="0" w:type="auto"/>
        <w:tblInd w:w="80" w:type="dxa"/>
        <w:tblLayout w:type="fixed"/>
        <w:tblLook w:val="04A0" w:firstRow="1" w:lastRow="0" w:firstColumn="1" w:lastColumn="0" w:noHBand="0" w:noVBand="1"/>
      </w:tblPr>
      <w:tblGrid>
        <w:gridCol w:w="2460"/>
        <w:gridCol w:w="7140"/>
      </w:tblGrid>
      <w:tr w:rsidR="00446339" w:rsidRPr="00C8571E" w14:paraId="430775C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651C81"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032DFA"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383A2F8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3DF3A1"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B8163F"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4D46B31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F04B2"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A3FDA7"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7A010E8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51D892"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EE10A2"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42C3E7C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969481"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CBD554"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4BB2170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9EDB0F"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46C9A2"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548FD85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296253"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ADBF46"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33EA684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6A66E1"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F99C34" w14:textId="77777777" w:rsidR="00446339" w:rsidRPr="00C8571E" w:rsidRDefault="00446339">
            <w:pPr>
              <w:pStyle w:val="saisieClientCel"/>
              <w:rPr>
                <w:rFonts w:ascii="Marianne" w:eastAsia="Trebuchet MS" w:hAnsi="Marianne" w:cs="Trebuchet MS"/>
                <w:color w:val="000000"/>
                <w:lang w:val="fr-FR"/>
              </w:rPr>
            </w:pPr>
          </w:p>
        </w:tc>
      </w:tr>
      <w:tr w:rsidR="00446339" w:rsidRPr="00C8571E" w14:paraId="428E46E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AE7EFF" w14:textId="77777777" w:rsidR="00446339" w:rsidRPr="00C8571E" w:rsidRDefault="00C958C5">
            <w:pPr>
              <w:pStyle w:val="saisieClientHead"/>
              <w:rPr>
                <w:rFonts w:ascii="Marianne" w:eastAsia="Trebuchet MS" w:hAnsi="Marianne" w:cs="Trebuchet MS"/>
                <w:color w:val="000000"/>
                <w:lang w:val="fr-FR"/>
              </w:rPr>
            </w:pPr>
            <w:r w:rsidRPr="00C8571E">
              <w:rPr>
                <w:rFonts w:ascii="Marianne" w:eastAsia="Trebuchet MS" w:hAnsi="Marianne"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4AE05E" w14:textId="77777777" w:rsidR="00446339" w:rsidRPr="00C8571E" w:rsidRDefault="00446339">
            <w:pPr>
              <w:pStyle w:val="saisieClientCel"/>
              <w:rPr>
                <w:rFonts w:ascii="Marianne" w:eastAsia="Trebuchet MS" w:hAnsi="Marianne" w:cs="Trebuchet MS"/>
                <w:color w:val="000000"/>
                <w:lang w:val="fr-FR"/>
              </w:rPr>
            </w:pPr>
          </w:p>
        </w:tc>
      </w:tr>
    </w:tbl>
    <w:p w14:paraId="67439E3A" w14:textId="77777777" w:rsidR="00446339" w:rsidRPr="00C8571E" w:rsidRDefault="00C958C5">
      <w:pPr>
        <w:spacing w:after="20" w:line="240" w:lineRule="exact"/>
        <w:rPr>
          <w:rFonts w:ascii="Marianne" w:hAnsi="Marianne"/>
        </w:rPr>
      </w:pPr>
      <w:r w:rsidRPr="00C8571E">
        <w:rPr>
          <w:rFonts w:ascii="Marianne" w:hAnsi="Marianne"/>
        </w:rPr>
        <w:t xml:space="preserve"> </w:t>
      </w:r>
    </w:p>
    <w:p w14:paraId="281A16C0"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 xml:space="preserve">En cas de groupement, le paiement est effectué sur </w:t>
      </w:r>
      <w:r w:rsidRPr="00C8571E">
        <w:rPr>
          <w:rFonts w:ascii="Marianne" w:hAnsi="Marianne"/>
          <w:color w:val="000000"/>
          <w:sz w:val="16"/>
          <w:vertAlign w:val="superscript"/>
          <w:lang w:val="fr-FR"/>
        </w:rPr>
        <w:t>1</w:t>
      </w:r>
      <w:r w:rsidRPr="00C8571E">
        <w:rPr>
          <w:rFonts w:ascii="Marianne" w:hAnsi="Marianne"/>
          <w:color w:val="000000"/>
          <w:lang w:val="fr-FR"/>
        </w:rPr>
        <w:t xml:space="preserve"> :</w:t>
      </w:r>
    </w:p>
    <w:p w14:paraId="0BE78B03" w14:textId="77777777" w:rsidR="00446339" w:rsidRPr="00C8571E" w:rsidRDefault="00446339">
      <w:pPr>
        <w:pStyle w:val="ParagrapheIndent1"/>
        <w:spacing w:line="232" w:lineRule="exact"/>
        <w:jc w:val="both"/>
        <w:rPr>
          <w:rFonts w:ascii="Marianne" w:hAnsi="Marianne"/>
          <w:color w:val="000000"/>
          <w:lang w:val="fr-FR"/>
        </w:rPr>
      </w:pPr>
    </w:p>
    <w:tbl>
      <w:tblPr>
        <w:tblW w:w="0" w:type="auto"/>
        <w:tblLayout w:type="fixed"/>
        <w:tblLook w:val="04A0" w:firstRow="1" w:lastRow="0" w:firstColumn="1" w:lastColumn="0" w:noHBand="0" w:noVBand="1"/>
      </w:tblPr>
      <w:tblGrid>
        <w:gridCol w:w="240"/>
        <w:gridCol w:w="200"/>
        <w:gridCol w:w="9180"/>
      </w:tblGrid>
      <w:tr w:rsidR="00446339" w:rsidRPr="003F55E1" w14:paraId="43631477" w14:textId="77777777">
        <w:trPr>
          <w:trHeight w:val="202"/>
        </w:trPr>
        <w:tc>
          <w:tcPr>
            <w:tcW w:w="240" w:type="dxa"/>
            <w:tcMar>
              <w:top w:w="0" w:type="dxa"/>
              <w:left w:w="0" w:type="dxa"/>
              <w:bottom w:w="0" w:type="dxa"/>
              <w:right w:w="0" w:type="dxa"/>
            </w:tcMar>
          </w:tcPr>
          <w:p w14:paraId="4CCC9B9A" w14:textId="3993EA86" w:rsidR="00446339" w:rsidRPr="00C8571E" w:rsidRDefault="00C958C5">
            <w:pPr>
              <w:rPr>
                <w:rFonts w:ascii="Marianne" w:hAnsi="Marianne"/>
                <w:sz w:val="2"/>
              </w:rPr>
            </w:pPr>
            <w:r w:rsidRPr="00C8571E">
              <w:rPr>
                <w:rFonts w:ascii="Marianne" w:hAnsi="Marianne"/>
                <w:noProof/>
              </w:rPr>
              <w:drawing>
                <wp:inline distT="0" distB="0" distL="0" distR="0" wp14:anchorId="2EA5D33B" wp14:editId="49EA38D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A2E8C"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4A589543"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un</w:t>
            </w:r>
            <w:proofErr w:type="gramEnd"/>
            <w:r w:rsidRPr="00C8571E">
              <w:rPr>
                <w:rFonts w:ascii="Marianne" w:hAnsi="Marianne"/>
                <w:color w:val="000000"/>
                <w:lang w:val="fr-FR"/>
              </w:rPr>
              <w:t xml:space="preserve"> compte unique ouvert au nom du mandataire ;</w:t>
            </w:r>
          </w:p>
        </w:tc>
      </w:tr>
    </w:tbl>
    <w:p w14:paraId="4B14ED00" w14:textId="77777777" w:rsidR="00446339" w:rsidRPr="003F55E1" w:rsidRDefault="00C958C5">
      <w:pPr>
        <w:spacing w:line="240" w:lineRule="exact"/>
        <w:rPr>
          <w:rFonts w:ascii="Marianne" w:hAnsi="Marianne"/>
          <w:lang w:val="fr-FR"/>
        </w:rPr>
      </w:pPr>
      <w:r w:rsidRPr="003F55E1">
        <w:rPr>
          <w:rFonts w:ascii="Marianne" w:hAnsi="Marianne"/>
          <w:lang w:val="fr-FR"/>
        </w:rPr>
        <w:t xml:space="preserve"> </w:t>
      </w:r>
    </w:p>
    <w:tbl>
      <w:tblPr>
        <w:tblW w:w="0" w:type="auto"/>
        <w:tblLayout w:type="fixed"/>
        <w:tblLook w:val="04A0" w:firstRow="1" w:lastRow="0" w:firstColumn="1" w:lastColumn="0" w:noHBand="0" w:noVBand="1"/>
      </w:tblPr>
      <w:tblGrid>
        <w:gridCol w:w="240"/>
        <w:gridCol w:w="200"/>
        <w:gridCol w:w="9180"/>
      </w:tblGrid>
      <w:tr w:rsidR="00446339" w:rsidRPr="003F55E1" w14:paraId="5C96D981" w14:textId="77777777">
        <w:trPr>
          <w:trHeight w:val="202"/>
        </w:trPr>
        <w:tc>
          <w:tcPr>
            <w:tcW w:w="240" w:type="dxa"/>
            <w:tcMar>
              <w:top w:w="0" w:type="dxa"/>
              <w:left w:w="0" w:type="dxa"/>
              <w:bottom w:w="0" w:type="dxa"/>
              <w:right w:w="0" w:type="dxa"/>
            </w:tcMar>
          </w:tcPr>
          <w:p w14:paraId="7CD4F5AF" w14:textId="6DCB9340" w:rsidR="00446339" w:rsidRPr="00C8571E" w:rsidRDefault="00C958C5">
            <w:pPr>
              <w:rPr>
                <w:rFonts w:ascii="Marianne" w:hAnsi="Marianne"/>
                <w:sz w:val="2"/>
              </w:rPr>
            </w:pPr>
            <w:r w:rsidRPr="00C8571E">
              <w:rPr>
                <w:rFonts w:ascii="Marianne" w:hAnsi="Marianne"/>
                <w:noProof/>
              </w:rPr>
              <w:drawing>
                <wp:inline distT="0" distB="0" distL="0" distR="0" wp14:anchorId="2AA55653" wp14:editId="23CC404D">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0E22EDE" w14:textId="77777777" w:rsidR="00446339" w:rsidRPr="00C8571E" w:rsidRDefault="00446339">
            <w:pPr>
              <w:rPr>
                <w:rFonts w:ascii="Marianne" w:hAnsi="Marianne"/>
                <w:sz w:val="2"/>
              </w:rPr>
            </w:pPr>
          </w:p>
        </w:tc>
        <w:tc>
          <w:tcPr>
            <w:tcW w:w="9180" w:type="dxa"/>
            <w:vMerge w:val="restart"/>
            <w:tcMar>
              <w:top w:w="0" w:type="dxa"/>
              <w:left w:w="0" w:type="dxa"/>
              <w:bottom w:w="0" w:type="dxa"/>
              <w:right w:w="0" w:type="dxa"/>
            </w:tcMar>
          </w:tcPr>
          <w:p w14:paraId="502CAA87" w14:textId="77777777" w:rsidR="00446339" w:rsidRPr="00C8571E" w:rsidRDefault="00C958C5">
            <w:pPr>
              <w:pStyle w:val="ParagrapheIndent1"/>
              <w:spacing w:line="232" w:lineRule="exact"/>
              <w:jc w:val="both"/>
              <w:rPr>
                <w:rFonts w:ascii="Marianne" w:hAnsi="Marianne"/>
                <w:color w:val="000000"/>
                <w:lang w:val="fr-FR"/>
              </w:rPr>
            </w:pPr>
            <w:proofErr w:type="gramStart"/>
            <w:r w:rsidRPr="00C8571E">
              <w:rPr>
                <w:rFonts w:ascii="Marianne" w:hAnsi="Marianne"/>
                <w:color w:val="000000"/>
                <w:lang w:val="fr-FR"/>
              </w:rPr>
              <w:t>les</w:t>
            </w:r>
            <w:proofErr w:type="gramEnd"/>
            <w:r w:rsidRPr="00C8571E">
              <w:rPr>
                <w:rFonts w:ascii="Marianne" w:hAnsi="Marianne"/>
                <w:color w:val="000000"/>
                <w:lang w:val="fr-FR"/>
              </w:rPr>
              <w:t xml:space="preserve"> comptes de chacun des membres du groupement suivant les répartitions indiquées en annexe du présent document.</w:t>
            </w:r>
          </w:p>
        </w:tc>
      </w:tr>
      <w:tr w:rsidR="00446339" w:rsidRPr="003F55E1" w14:paraId="4D2C1D1F" w14:textId="77777777">
        <w:trPr>
          <w:trHeight w:val="184"/>
        </w:trPr>
        <w:tc>
          <w:tcPr>
            <w:tcW w:w="240" w:type="dxa"/>
            <w:tcMar>
              <w:top w:w="0" w:type="dxa"/>
              <w:left w:w="0" w:type="dxa"/>
              <w:bottom w:w="0" w:type="dxa"/>
              <w:right w:w="0" w:type="dxa"/>
            </w:tcMar>
          </w:tcPr>
          <w:p w14:paraId="22230940" w14:textId="77777777" w:rsidR="00446339" w:rsidRPr="003F55E1" w:rsidRDefault="00446339">
            <w:pPr>
              <w:rPr>
                <w:rFonts w:ascii="Marianne" w:hAnsi="Marianne"/>
                <w:sz w:val="2"/>
                <w:lang w:val="fr-FR"/>
              </w:rPr>
            </w:pPr>
          </w:p>
        </w:tc>
        <w:tc>
          <w:tcPr>
            <w:tcW w:w="200" w:type="dxa"/>
            <w:tcMar>
              <w:top w:w="0" w:type="dxa"/>
              <w:left w:w="0" w:type="dxa"/>
              <w:bottom w:w="0" w:type="dxa"/>
              <w:right w:w="0" w:type="dxa"/>
            </w:tcMar>
          </w:tcPr>
          <w:p w14:paraId="3526987E" w14:textId="77777777" w:rsidR="00446339" w:rsidRPr="003F55E1" w:rsidRDefault="00446339">
            <w:pPr>
              <w:rPr>
                <w:rFonts w:ascii="Marianne" w:hAnsi="Marianne"/>
                <w:sz w:val="2"/>
                <w:lang w:val="fr-FR"/>
              </w:rPr>
            </w:pPr>
          </w:p>
        </w:tc>
        <w:tc>
          <w:tcPr>
            <w:tcW w:w="9180" w:type="dxa"/>
            <w:vMerge/>
            <w:tcMar>
              <w:top w:w="0" w:type="dxa"/>
              <w:left w:w="0" w:type="dxa"/>
              <w:bottom w:w="0" w:type="dxa"/>
              <w:right w:w="0" w:type="dxa"/>
            </w:tcMar>
          </w:tcPr>
          <w:p w14:paraId="24B4F51D" w14:textId="77777777" w:rsidR="00446339" w:rsidRPr="003F55E1" w:rsidRDefault="00446339">
            <w:pPr>
              <w:rPr>
                <w:rFonts w:ascii="Marianne" w:hAnsi="Marianne"/>
                <w:lang w:val="fr-FR"/>
              </w:rPr>
            </w:pPr>
          </w:p>
        </w:tc>
      </w:tr>
    </w:tbl>
    <w:p w14:paraId="306601F5" w14:textId="77777777" w:rsidR="00446339" w:rsidRPr="00C8571E" w:rsidRDefault="00446339">
      <w:pPr>
        <w:pStyle w:val="ParagrapheIndent1"/>
        <w:spacing w:line="232" w:lineRule="exact"/>
        <w:jc w:val="both"/>
        <w:rPr>
          <w:rFonts w:ascii="Marianne" w:hAnsi="Marianne"/>
          <w:color w:val="000000"/>
          <w:lang w:val="fr-FR"/>
        </w:rPr>
      </w:pPr>
    </w:p>
    <w:p w14:paraId="5465E9B9" w14:textId="5F6CA145" w:rsidR="00446339" w:rsidRDefault="00C958C5">
      <w:pPr>
        <w:pStyle w:val="ParagrapheIndent1"/>
        <w:spacing w:after="240" w:line="232" w:lineRule="exact"/>
        <w:jc w:val="both"/>
        <w:rPr>
          <w:rFonts w:ascii="Marianne" w:hAnsi="Marianne"/>
          <w:color w:val="000000"/>
          <w:lang w:val="fr-FR"/>
        </w:rPr>
      </w:pPr>
      <w:r w:rsidRPr="00C8571E">
        <w:rPr>
          <w:rFonts w:ascii="Marianne" w:hAnsi="Marianne"/>
          <w:b/>
          <w:color w:val="000000"/>
          <w:lang w:val="fr-FR"/>
        </w:rPr>
        <w:t>Nota :</w:t>
      </w:r>
      <w:r w:rsidR="003F55E1">
        <w:rPr>
          <w:rFonts w:ascii="Marianne" w:hAnsi="Marianne"/>
          <w:b/>
          <w:color w:val="000000"/>
          <w:lang w:val="fr-FR"/>
        </w:rPr>
        <w:t xml:space="preserve"> </w:t>
      </w:r>
      <w:r w:rsidRPr="00C8571E">
        <w:rPr>
          <w:rFonts w:ascii="Marianne" w:hAnsi="Marianne"/>
          <w:color w:val="000000"/>
          <w:lang w:val="fr-FR"/>
        </w:rPr>
        <w:t>Si aucune case n'est cochée, ou si les deux cases sont cochées, le pouvoir adjudicateur considérera que seules les dispositions du CCAP s'appliquent.</w:t>
      </w:r>
    </w:p>
    <w:p w14:paraId="0BB9BB9A" w14:textId="620BE806" w:rsidR="002F7B80" w:rsidRPr="00D6753A" w:rsidRDefault="002F7B80" w:rsidP="002F7B80">
      <w:pPr>
        <w:pStyle w:val="Titre1"/>
        <w:shd w:val="clear" w:color="FD2456" w:fill="FD2456"/>
        <w:spacing w:after="0"/>
        <w:rPr>
          <w:rFonts w:ascii="Marianne" w:eastAsia="Trebuchet MS" w:hAnsi="Marianne" w:cs="Trebuchet MS"/>
          <w:color w:val="FFFFFF"/>
          <w:sz w:val="28"/>
          <w:lang w:val="fr-FR"/>
        </w:rPr>
      </w:pPr>
      <w:bookmarkStart w:id="21" w:name="_Toc214970297"/>
      <w:r>
        <w:rPr>
          <w:rFonts w:ascii="Marianne" w:eastAsia="Trebuchet MS" w:hAnsi="Marianne" w:cs="Trebuchet MS"/>
          <w:color w:val="FFFFFF"/>
          <w:sz w:val="28"/>
          <w:lang w:val="fr-FR"/>
        </w:rPr>
        <w:lastRenderedPageBreak/>
        <w:t>7</w:t>
      </w:r>
      <w:r w:rsidRPr="00C8571E">
        <w:rPr>
          <w:rFonts w:ascii="Marianne" w:eastAsia="Trebuchet MS" w:hAnsi="Marianne" w:cs="Trebuchet MS"/>
          <w:color w:val="FFFFFF"/>
          <w:sz w:val="28"/>
          <w:lang w:val="fr-FR"/>
        </w:rPr>
        <w:t xml:space="preserve"> - Durée et Délais d'exécution</w:t>
      </w:r>
      <w:bookmarkEnd w:id="21"/>
    </w:p>
    <w:p w14:paraId="7D835D7C" w14:textId="12188DB7" w:rsidR="00A6497B" w:rsidRPr="00A6497B" w:rsidRDefault="00A6497B" w:rsidP="002F7B80">
      <w:pPr>
        <w:spacing w:before="240"/>
        <w:jc w:val="both"/>
        <w:rPr>
          <w:rFonts w:ascii="Marianne" w:hAnsi="Marianne"/>
          <w:sz w:val="20"/>
          <w:szCs w:val="20"/>
          <w:lang w:val="fr-FR"/>
        </w:rPr>
      </w:pPr>
      <w:bookmarkStart w:id="22" w:name="ArtL1_AE-3-A8"/>
      <w:bookmarkStart w:id="23" w:name="_Hlk153799821"/>
      <w:bookmarkEnd w:id="22"/>
      <w:r w:rsidRPr="00A6497B">
        <w:rPr>
          <w:rFonts w:ascii="Marianne" w:hAnsi="Marianne"/>
          <w:sz w:val="20"/>
          <w:szCs w:val="20"/>
          <w:lang w:val="fr-FR"/>
        </w:rPr>
        <w:t>La durée du marché s’étend depuis sa notification jusqu’à la fin de la période de parfait achèvement.</w:t>
      </w:r>
    </w:p>
    <w:p w14:paraId="1FEDBA62" w14:textId="5C74879C" w:rsidR="002F7B80" w:rsidRPr="00B46B29" w:rsidRDefault="002F7B80" w:rsidP="002F7B80">
      <w:pPr>
        <w:spacing w:before="240"/>
        <w:jc w:val="both"/>
        <w:rPr>
          <w:rFonts w:ascii="Marianne" w:hAnsi="Marianne"/>
          <w:sz w:val="20"/>
          <w:szCs w:val="20"/>
          <w:lang w:val="fr-FR"/>
        </w:rPr>
      </w:pPr>
      <w:r w:rsidRPr="00B46B29">
        <w:rPr>
          <w:rFonts w:ascii="Marianne" w:hAnsi="Marianne"/>
          <w:sz w:val="20"/>
          <w:szCs w:val="20"/>
          <w:lang w:val="fr-FR"/>
        </w:rPr>
        <w:t xml:space="preserve">Le délai global d’exécution </w:t>
      </w:r>
      <w:bookmarkEnd w:id="23"/>
      <w:r w:rsidRPr="00B46B29">
        <w:rPr>
          <w:rFonts w:ascii="Marianne" w:hAnsi="Marianne"/>
          <w:sz w:val="20"/>
          <w:szCs w:val="20"/>
          <w:lang w:val="fr-FR"/>
        </w:rPr>
        <w:t xml:space="preserve">de l’ensemble des lots de travaux est </w:t>
      </w:r>
      <w:r w:rsidRPr="009614B6">
        <w:rPr>
          <w:rFonts w:ascii="Marianne" w:hAnsi="Marianne"/>
          <w:sz w:val="20"/>
          <w:szCs w:val="20"/>
          <w:lang w:val="fr-FR"/>
        </w:rPr>
        <w:t xml:space="preserve">estimé </w:t>
      </w:r>
      <w:r w:rsidR="009614B6" w:rsidRPr="009614B6">
        <w:rPr>
          <w:rFonts w:ascii="Marianne" w:hAnsi="Marianne"/>
          <w:sz w:val="20"/>
          <w:szCs w:val="20"/>
          <w:lang w:val="fr-FR"/>
        </w:rPr>
        <w:t>dans l’article 6 du CCAP</w:t>
      </w:r>
      <w:r w:rsidRPr="009614B6">
        <w:rPr>
          <w:rFonts w:ascii="Marianne" w:hAnsi="Marianne"/>
          <w:sz w:val="20"/>
          <w:szCs w:val="20"/>
          <w:lang w:val="fr-FR"/>
        </w:rPr>
        <w:t>.</w:t>
      </w:r>
      <w:r w:rsidRPr="00B46B29">
        <w:rPr>
          <w:rFonts w:ascii="Marianne" w:hAnsi="Marianne"/>
          <w:sz w:val="20"/>
          <w:szCs w:val="20"/>
          <w:lang w:val="fr-FR"/>
        </w:rPr>
        <w:t xml:space="preserve"> Il comprend la période de préparation d’un mois. Il ne comprend ni les OPR (un mois estimé) ni la période de parfait achèvement (12 mois à compter de la réception, prolongeable). </w:t>
      </w:r>
    </w:p>
    <w:p w14:paraId="7E13FDEA" w14:textId="77777777" w:rsidR="002F7B80" w:rsidRPr="00B46B29" w:rsidRDefault="002F7B80" w:rsidP="002F7B80">
      <w:pPr>
        <w:pStyle w:val="Normal1"/>
        <w:ind w:firstLine="0"/>
        <w:rPr>
          <w:rFonts w:ascii="Marianne" w:hAnsi="Marianne"/>
          <w:sz w:val="20"/>
          <w:szCs w:val="20"/>
        </w:rPr>
      </w:pPr>
    </w:p>
    <w:p w14:paraId="600102AD" w14:textId="77777777" w:rsidR="002F7B80" w:rsidRPr="00B46B29" w:rsidRDefault="002F7B80" w:rsidP="002F7B80">
      <w:pPr>
        <w:pStyle w:val="Normal1"/>
        <w:ind w:firstLine="0"/>
        <w:rPr>
          <w:rFonts w:ascii="Marianne" w:hAnsi="Marianne"/>
          <w:sz w:val="20"/>
          <w:szCs w:val="20"/>
        </w:rPr>
      </w:pPr>
      <w:r w:rsidRPr="00B46B29">
        <w:rPr>
          <w:rFonts w:ascii="Marianne" w:hAnsi="Marianne"/>
          <w:sz w:val="20"/>
          <w:szCs w:val="20"/>
        </w:rPr>
        <w:t>Le Titulaire s’engage sur le délai d’exécution des tâches lui incombant, précisées dans son mémoire technique. A défaut, le calendrier détaillé d’exécution, établi par la maîtrise d’œuvre pendant la période de préparation, précisera ce point.</w:t>
      </w:r>
    </w:p>
    <w:p w14:paraId="21D08CAD" w14:textId="77777777" w:rsidR="002F7B80" w:rsidRPr="00B46B29" w:rsidRDefault="002F7B80" w:rsidP="002F7B80">
      <w:pPr>
        <w:pStyle w:val="Normal1"/>
        <w:ind w:firstLine="0"/>
        <w:rPr>
          <w:rFonts w:ascii="Marianne" w:hAnsi="Marianne"/>
          <w:sz w:val="20"/>
          <w:szCs w:val="20"/>
        </w:rPr>
      </w:pPr>
    </w:p>
    <w:p w14:paraId="3BBE191D" w14:textId="6967FEA2" w:rsidR="000C0ABD" w:rsidRPr="0038592F" w:rsidRDefault="000C0ABD" w:rsidP="00D476F4">
      <w:pPr>
        <w:pStyle w:val="Normal1"/>
        <w:ind w:firstLine="0"/>
        <w:rPr>
          <w:rFonts w:ascii="Marianne" w:hAnsi="Marianne"/>
          <w:sz w:val="20"/>
          <w:szCs w:val="20"/>
        </w:rPr>
      </w:pPr>
      <w:r w:rsidRPr="0038592F">
        <w:rPr>
          <w:rFonts w:ascii="Marianne" w:hAnsi="Marianne"/>
          <w:sz w:val="20"/>
          <w:szCs w:val="20"/>
        </w:rPr>
        <w:t>Le candidat doit respecter le délai d’exécution fixé dans les documents du marché. Toutefois, le pouvoir adjudicateur se réserve la possibilité, lors de la mise au point du marché, d’examiner toute proposition d’optimisation du planning présentée par le titulaire, dans la mesure où elle ne remet pas en cause les conditions essentielles du marché ni le bon déroulement de l’opération.</w:t>
      </w:r>
    </w:p>
    <w:p w14:paraId="0B21D621" w14:textId="77777777" w:rsidR="00993EAC" w:rsidRPr="00993EAC" w:rsidRDefault="00993EAC" w:rsidP="00993EAC">
      <w:pPr>
        <w:rPr>
          <w:lang w:val="fr-FR"/>
        </w:rPr>
      </w:pPr>
    </w:p>
    <w:p w14:paraId="64C43040" w14:textId="5BAE25A1" w:rsidR="00446339" w:rsidRPr="00C8571E" w:rsidRDefault="002F7B80">
      <w:pPr>
        <w:pStyle w:val="Titre1"/>
        <w:shd w:val="clear" w:color="FD2456" w:fill="FD2456"/>
        <w:rPr>
          <w:rFonts w:ascii="Marianne" w:eastAsia="Trebuchet MS" w:hAnsi="Marianne" w:cs="Trebuchet MS"/>
          <w:color w:val="FFFFFF"/>
          <w:sz w:val="28"/>
          <w:lang w:val="fr-FR"/>
        </w:rPr>
      </w:pPr>
      <w:bookmarkStart w:id="24" w:name="ArtL1_AE-3-A9"/>
      <w:bookmarkStart w:id="25" w:name="_Toc214970298"/>
      <w:bookmarkEnd w:id="24"/>
      <w:r>
        <w:rPr>
          <w:rFonts w:ascii="Marianne" w:eastAsia="Trebuchet MS" w:hAnsi="Marianne" w:cs="Trebuchet MS"/>
          <w:color w:val="FFFFFF"/>
          <w:sz w:val="28"/>
          <w:lang w:val="fr-FR"/>
        </w:rPr>
        <w:t>8</w:t>
      </w:r>
      <w:r w:rsidR="00C958C5" w:rsidRPr="00C8571E">
        <w:rPr>
          <w:rFonts w:ascii="Marianne" w:eastAsia="Trebuchet MS" w:hAnsi="Marianne" w:cs="Trebuchet MS"/>
          <w:color w:val="FFFFFF"/>
          <w:sz w:val="28"/>
          <w:lang w:val="fr-FR"/>
        </w:rPr>
        <w:t xml:space="preserve"> - Avance</w:t>
      </w:r>
      <w:bookmarkEnd w:id="25"/>
    </w:p>
    <w:p w14:paraId="557C037B"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119E65AB"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Le candidat renonce au bénéfice de l'avance (cocher la case correspondante) :</w:t>
      </w:r>
    </w:p>
    <w:p w14:paraId="04AF1EC0" w14:textId="77777777" w:rsidR="00446339" w:rsidRPr="00C8571E" w:rsidRDefault="00446339">
      <w:pPr>
        <w:pStyle w:val="ParagrapheIndent1"/>
        <w:spacing w:line="232" w:lineRule="exact"/>
        <w:jc w:val="both"/>
        <w:rPr>
          <w:rFonts w:ascii="Marianne" w:hAnsi="Marianne"/>
          <w:color w:val="000000"/>
          <w:lang w:val="fr-FR"/>
        </w:rPr>
      </w:pPr>
    </w:p>
    <w:tbl>
      <w:tblPr>
        <w:tblW w:w="0" w:type="auto"/>
        <w:tblLayout w:type="fixed"/>
        <w:tblLook w:val="04A0" w:firstRow="1" w:lastRow="0" w:firstColumn="1" w:lastColumn="0" w:noHBand="0" w:noVBand="1"/>
      </w:tblPr>
      <w:tblGrid>
        <w:gridCol w:w="240"/>
        <w:gridCol w:w="200"/>
        <w:gridCol w:w="9180"/>
      </w:tblGrid>
      <w:tr w:rsidR="00446339" w:rsidRPr="00C8571E" w14:paraId="1EF63A77" w14:textId="77777777">
        <w:trPr>
          <w:trHeight w:val="202"/>
        </w:trPr>
        <w:tc>
          <w:tcPr>
            <w:tcW w:w="240" w:type="dxa"/>
            <w:tcMar>
              <w:top w:w="0" w:type="dxa"/>
              <w:left w:w="0" w:type="dxa"/>
              <w:bottom w:w="0" w:type="dxa"/>
              <w:right w:w="0" w:type="dxa"/>
            </w:tcMar>
          </w:tcPr>
          <w:p w14:paraId="4D3B661E" w14:textId="4A22BCC4" w:rsidR="00446339" w:rsidRPr="00C8571E" w:rsidRDefault="00C958C5">
            <w:pPr>
              <w:rPr>
                <w:rFonts w:ascii="Marianne" w:hAnsi="Marianne"/>
                <w:sz w:val="2"/>
              </w:rPr>
            </w:pPr>
            <w:r w:rsidRPr="00C8571E">
              <w:rPr>
                <w:rFonts w:ascii="Marianne" w:hAnsi="Marianne"/>
                <w:noProof/>
              </w:rPr>
              <w:drawing>
                <wp:inline distT="0" distB="0" distL="0" distR="0" wp14:anchorId="23ED8A77" wp14:editId="40AD0EEF">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C979D7"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1E54315B" w14:textId="77777777" w:rsidR="00446339" w:rsidRPr="00C8571E" w:rsidRDefault="00C958C5">
            <w:pPr>
              <w:pStyle w:val="ParagrapheIndent1"/>
              <w:jc w:val="both"/>
              <w:rPr>
                <w:rFonts w:ascii="Marianne" w:hAnsi="Marianne"/>
                <w:color w:val="000000"/>
                <w:lang w:val="fr-FR"/>
              </w:rPr>
            </w:pPr>
            <w:r w:rsidRPr="00C8571E">
              <w:rPr>
                <w:rFonts w:ascii="Marianne" w:hAnsi="Marianne"/>
                <w:color w:val="000000"/>
                <w:lang w:val="fr-FR"/>
              </w:rPr>
              <w:t>NON</w:t>
            </w:r>
          </w:p>
        </w:tc>
      </w:tr>
    </w:tbl>
    <w:p w14:paraId="672DA8DE" w14:textId="77777777" w:rsidR="00446339" w:rsidRPr="00C8571E" w:rsidRDefault="00C958C5">
      <w:pPr>
        <w:spacing w:line="240" w:lineRule="exact"/>
        <w:rPr>
          <w:rFonts w:ascii="Marianne" w:hAnsi="Marianne"/>
        </w:rPr>
      </w:pPr>
      <w:r w:rsidRPr="00C8571E">
        <w:rPr>
          <w:rFonts w:ascii="Marianne" w:hAnsi="Marianne"/>
        </w:rPr>
        <w:t xml:space="preserve"> </w:t>
      </w:r>
    </w:p>
    <w:tbl>
      <w:tblPr>
        <w:tblW w:w="0" w:type="auto"/>
        <w:tblLayout w:type="fixed"/>
        <w:tblLook w:val="04A0" w:firstRow="1" w:lastRow="0" w:firstColumn="1" w:lastColumn="0" w:noHBand="0" w:noVBand="1"/>
      </w:tblPr>
      <w:tblGrid>
        <w:gridCol w:w="240"/>
        <w:gridCol w:w="200"/>
        <w:gridCol w:w="9180"/>
      </w:tblGrid>
      <w:tr w:rsidR="00446339" w:rsidRPr="00C8571E" w14:paraId="43AD7035" w14:textId="77777777">
        <w:trPr>
          <w:trHeight w:val="202"/>
        </w:trPr>
        <w:tc>
          <w:tcPr>
            <w:tcW w:w="240" w:type="dxa"/>
            <w:tcMar>
              <w:top w:w="0" w:type="dxa"/>
              <w:left w:w="0" w:type="dxa"/>
              <w:bottom w:w="0" w:type="dxa"/>
              <w:right w:w="0" w:type="dxa"/>
            </w:tcMar>
          </w:tcPr>
          <w:p w14:paraId="5DB42AFB" w14:textId="21472414" w:rsidR="00446339" w:rsidRPr="00C8571E" w:rsidRDefault="00C958C5">
            <w:pPr>
              <w:rPr>
                <w:rFonts w:ascii="Marianne" w:hAnsi="Marianne"/>
                <w:sz w:val="2"/>
              </w:rPr>
            </w:pPr>
            <w:r w:rsidRPr="00C8571E">
              <w:rPr>
                <w:rFonts w:ascii="Marianne" w:hAnsi="Marianne"/>
                <w:noProof/>
              </w:rPr>
              <w:drawing>
                <wp:inline distT="0" distB="0" distL="0" distR="0" wp14:anchorId="6AE5C8AD" wp14:editId="0CC5F4A5">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3E1D352"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06665BE9" w14:textId="77777777" w:rsidR="00446339" w:rsidRDefault="00C958C5">
            <w:pPr>
              <w:pStyle w:val="ParagrapheIndent1"/>
              <w:jc w:val="both"/>
              <w:rPr>
                <w:rFonts w:ascii="Marianne" w:hAnsi="Marianne"/>
                <w:color w:val="000000"/>
                <w:lang w:val="fr-FR"/>
              </w:rPr>
            </w:pPr>
            <w:r w:rsidRPr="00C8571E">
              <w:rPr>
                <w:rFonts w:ascii="Marianne" w:hAnsi="Marianne"/>
                <w:color w:val="000000"/>
                <w:lang w:val="fr-FR"/>
              </w:rPr>
              <w:t>OUI</w:t>
            </w:r>
          </w:p>
          <w:p w14:paraId="6974DF75" w14:textId="586A7063" w:rsidR="00D6753A" w:rsidRPr="00D6753A" w:rsidRDefault="00D6753A" w:rsidP="00D6753A">
            <w:pPr>
              <w:rPr>
                <w:lang w:val="fr-FR"/>
              </w:rPr>
            </w:pPr>
          </w:p>
        </w:tc>
      </w:tr>
    </w:tbl>
    <w:p w14:paraId="6AC891B2" w14:textId="3EC2189A" w:rsidR="00993EAC" w:rsidRDefault="00C958C5" w:rsidP="00993EAC">
      <w:pPr>
        <w:pStyle w:val="ParagrapheIndent1"/>
        <w:spacing w:line="232" w:lineRule="exact"/>
        <w:jc w:val="both"/>
        <w:rPr>
          <w:rFonts w:ascii="Marianne" w:hAnsi="Marianne"/>
          <w:color w:val="000000"/>
          <w:lang w:val="fr-FR"/>
        </w:rPr>
      </w:pPr>
      <w:r w:rsidRPr="00C8571E">
        <w:rPr>
          <w:rFonts w:ascii="Marianne" w:hAnsi="Marianne"/>
          <w:b/>
          <w:color w:val="000000"/>
          <w:lang w:val="fr-FR"/>
        </w:rPr>
        <w:t>Nota :</w:t>
      </w:r>
      <w:r w:rsidRPr="00C8571E">
        <w:rPr>
          <w:rFonts w:ascii="Marianne" w:hAnsi="Marianne"/>
          <w:color w:val="000000"/>
          <w:lang w:val="fr-FR"/>
        </w:rPr>
        <w:t xml:space="preserve"> Si aucune case n'est cochée, ou si les deux cases sont cochées, le pouvoir adjudicateur considérera que l'entreprise reno</w:t>
      </w:r>
      <w:r w:rsidR="00993EAC">
        <w:rPr>
          <w:rFonts w:ascii="Marianne" w:hAnsi="Marianne"/>
          <w:color w:val="000000"/>
          <w:lang w:val="fr-FR"/>
        </w:rPr>
        <w:t>n</w:t>
      </w:r>
      <w:r w:rsidRPr="00C8571E">
        <w:rPr>
          <w:rFonts w:ascii="Marianne" w:hAnsi="Marianne"/>
          <w:color w:val="000000"/>
          <w:lang w:val="fr-FR"/>
        </w:rPr>
        <w:t>ce au bénéfice de l'avance.</w:t>
      </w:r>
      <w:r w:rsidRPr="00C8571E">
        <w:rPr>
          <w:rFonts w:ascii="Marianne" w:hAnsi="Marianne"/>
          <w:color w:val="000000"/>
          <w:lang w:val="fr-FR"/>
        </w:rPr>
        <w:cr/>
      </w:r>
    </w:p>
    <w:p w14:paraId="124A079B" w14:textId="4C009696" w:rsidR="00EA531A" w:rsidRPr="003F55E1" w:rsidRDefault="00EA531A" w:rsidP="003F55E1">
      <w:pPr>
        <w:pStyle w:val="Titre1"/>
        <w:shd w:val="clear" w:color="FD2456" w:fill="FD2456"/>
        <w:rPr>
          <w:rFonts w:ascii="Marianne" w:eastAsia="Trebuchet MS" w:hAnsi="Marianne" w:cs="Trebuchet MS"/>
          <w:color w:val="FFFFFF"/>
          <w:sz w:val="28"/>
          <w:lang w:val="fr-FR"/>
        </w:rPr>
      </w:pPr>
      <w:bookmarkStart w:id="26" w:name="_Toc208585450"/>
      <w:bookmarkStart w:id="27" w:name="_Toc214970299"/>
      <w:r w:rsidRPr="003F55E1">
        <w:rPr>
          <w:rFonts w:ascii="Marianne" w:eastAsia="Trebuchet MS" w:hAnsi="Marianne" w:cs="Trebuchet MS"/>
          <w:color w:val="FFFFFF"/>
          <w:sz w:val="28"/>
          <w:lang w:val="fr-FR"/>
        </w:rPr>
        <w:t>9 – Conduite des prestations</w:t>
      </w:r>
      <w:bookmarkEnd w:id="26"/>
      <w:bookmarkEnd w:id="27"/>
    </w:p>
    <w:p w14:paraId="3D129136" w14:textId="77777777" w:rsidR="00EA531A" w:rsidRDefault="00EA531A" w:rsidP="00EA531A">
      <w:pPr>
        <w:spacing w:line="60" w:lineRule="exact"/>
        <w:rPr>
          <w:sz w:val="6"/>
          <w:lang w:val="fr-FR"/>
        </w:rPr>
      </w:pPr>
      <w:r>
        <w:rPr>
          <w:lang w:val="fr-FR"/>
        </w:rPr>
        <w:t xml:space="preserve"> </w:t>
      </w:r>
    </w:p>
    <w:p w14:paraId="0C599E89" w14:textId="77777777" w:rsidR="00EA531A" w:rsidRPr="003F55E1" w:rsidRDefault="00EA531A" w:rsidP="003F55E1">
      <w:pPr>
        <w:pStyle w:val="ParagrapheIndent1"/>
        <w:spacing w:line="232" w:lineRule="exact"/>
        <w:jc w:val="both"/>
        <w:rPr>
          <w:rFonts w:ascii="Marianne" w:hAnsi="Marianne"/>
          <w:color w:val="000000"/>
          <w:lang w:val="fr-FR"/>
        </w:rPr>
      </w:pPr>
      <w:r w:rsidRPr="003F55E1">
        <w:rPr>
          <w:rFonts w:ascii="Marianne" w:hAnsi="Marianne"/>
          <w:color w:val="000000"/>
          <w:lang w:val="fr-FR"/>
        </w:rPr>
        <w:t xml:space="preserve">La conduite des prestations sera assurée par ……………………………………, également désigné comme « conducteur des prestations » dans les pièces du marché ; son CV est joint à l’offre du Titulaire et annexé au présent. Il sera suppléé par ……………………………………, dont le CV est également annexé au présent. </w:t>
      </w:r>
    </w:p>
    <w:p w14:paraId="6523A00B" w14:textId="77777777" w:rsidR="00EA531A" w:rsidRPr="003F55E1" w:rsidRDefault="00EA531A" w:rsidP="003F55E1">
      <w:pPr>
        <w:pStyle w:val="ParagrapheIndent1"/>
        <w:spacing w:line="232" w:lineRule="exact"/>
        <w:jc w:val="both"/>
        <w:rPr>
          <w:rFonts w:ascii="Marianne" w:hAnsi="Marianne"/>
          <w:color w:val="000000"/>
          <w:lang w:val="fr-FR"/>
        </w:rPr>
      </w:pPr>
    </w:p>
    <w:p w14:paraId="37369214" w14:textId="78F6E566" w:rsidR="00EA531A" w:rsidRPr="003F55E1" w:rsidRDefault="00EA531A" w:rsidP="003F55E1">
      <w:pPr>
        <w:pStyle w:val="ParagrapheIndent1"/>
        <w:spacing w:line="232" w:lineRule="exact"/>
        <w:jc w:val="both"/>
        <w:rPr>
          <w:rFonts w:ascii="Marianne" w:hAnsi="Marianne"/>
          <w:color w:val="000000"/>
          <w:lang w:val="fr-FR"/>
        </w:rPr>
      </w:pPr>
      <w:r w:rsidRPr="003F55E1">
        <w:rPr>
          <w:rFonts w:ascii="Marianne" w:hAnsi="Marianne"/>
          <w:color w:val="000000"/>
          <w:lang w:val="fr-FR"/>
        </w:rPr>
        <w:t>Ces personnes participeront personnellement à l’exécution de ce marché, sans préjudice de la participation d’autres personnes. En cas d’indisponibilité, le remplacement du conducteur des prestations ou de son suppléant se fera dans les conditions stipulées au CCAP</w:t>
      </w:r>
      <w:r w:rsidR="003F55E1">
        <w:rPr>
          <w:rFonts w:ascii="Marianne" w:hAnsi="Marianne"/>
          <w:color w:val="000000"/>
          <w:lang w:val="fr-FR"/>
        </w:rPr>
        <w:t>.</w:t>
      </w:r>
    </w:p>
    <w:p w14:paraId="3B3051D4" w14:textId="77777777" w:rsidR="00EA531A" w:rsidRPr="003F55E1" w:rsidRDefault="00EA531A" w:rsidP="003F55E1">
      <w:pPr>
        <w:rPr>
          <w:lang w:val="fr-FR"/>
        </w:rPr>
      </w:pPr>
    </w:p>
    <w:p w14:paraId="4755111D" w14:textId="2E6BB404" w:rsidR="00446339" w:rsidRPr="00C8571E" w:rsidRDefault="00EA531A">
      <w:pPr>
        <w:pStyle w:val="Titre1"/>
        <w:shd w:val="clear" w:color="FD2456" w:fill="FD2456"/>
        <w:rPr>
          <w:rFonts w:ascii="Marianne" w:eastAsia="Trebuchet MS" w:hAnsi="Marianne" w:cs="Trebuchet MS"/>
          <w:color w:val="FFFFFF"/>
          <w:sz w:val="28"/>
          <w:lang w:val="fr-FR"/>
        </w:rPr>
      </w:pPr>
      <w:bookmarkStart w:id="28" w:name="ArtL1_AE-3-A10"/>
      <w:bookmarkStart w:id="29" w:name="_Toc214970300"/>
      <w:bookmarkEnd w:id="28"/>
      <w:r>
        <w:rPr>
          <w:rFonts w:ascii="Marianne" w:eastAsia="Trebuchet MS" w:hAnsi="Marianne" w:cs="Trebuchet MS"/>
          <w:color w:val="FFFFFF"/>
          <w:sz w:val="28"/>
          <w:lang w:val="fr-FR"/>
        </w:rPr>
        <w:t>10</w:t>
      </w:r>
      <w:r w:rsidRPr="00C8571E">
        <w:rPr>
          <w:rFonts w:ascii="Marianne" w:eastAsia="Trebuchet MS" w:hAnsi="Marianne" w:cs="Trebuchet MS"/>
          <w:color w:val="FFFFFF"/>
          <w:sz w:val="28"/>
          <w:lang w:val="fr-FR"/>
        </w:rPr>
        <w:t xml:space="preserve"> </w:t>
      </w:r>
      <w:r w:rsidR="00C958C5" w:rsidRPr="00C8571E">
        <w:rPr>
          <w:rFonts w:ascii="Marianne" w:eastAsia="Trebuchet MS" w:hAnsi="Marianne" w:cs="Trebuchet MS"/>
          <w:color w:val="FFFFFF"/>
          <w:sz w:val="28"/>
          <w:lang w:val="fr-FR"/>
        </w:rPr>
        <w:t>- Engagement relatif à l'action d'insertion sociale</w:t>
      </w:r>
      <w:bookmarkEnd w:id="29"/>
    </w:p>
    <w:p w14:paraId="257E63DF"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7CCA2FC9"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Le présent article s'applique à chaque lot identifié dans la clause d'insertion sociale prévue au Cahier des clauses administratives particulières.</w:t>
      </w:r>
    </w:p>
    <w:p w14:paraId="739820B0" w14:textId="77777777" w:rsidR="00446339" w:rsidRPr="00C8571E" w:rsidRDefault="00446339">
      <w:pPr>
        <w:pStyle w:val="ParagrapheIndent1"/>
        <w:spacing w:line="232" w:lineRule="exact"/>
        <w:jc w:val="both"/>
        <w:rPr>
          <w:rFonts w:ascii="Marianne" w:hAnsi="Marianne"/>
          <w:color w:val="000000"/>
          <w:lang w:val="fr-FR"/>
        </w:rPr>
      </w:pPr>
    </w:p>
    <w:p w14:paraId="2E2AE4B8" w14:textId="0F039DB5" w:rsidR="00446339"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18C5E6CC" w14:textId="7B33E2DE" w:rsidR="00E5154C" w:rsidRDefault="00E5154C" w:rsidP="00E5154C">
      <w:pPr>
        <w:rPr>
          <w:lang w:val="fr-FR"/>
        </w:rPr>
      </w:pPr>
    </w:p>
    <w:p w14:paraId="109358C9" w14:textId="7FC1CD7D" w:rsidR="00E5154C" w:rsidRDefault="00E5154C" w:rsidP="00E5154C">
      <w:pPr>
        <w:rPr>
          <w:lang w:val="fr-FR"/>
        </w:rPr>
      </w:pPr>
    </w:p>
    <w:p w14:paraId="2C5EDC3F" w14:textId="4E342BDC" w:rsidR="00E5154C" w:rsidRDefault="00E5154C" w:rsidP="00E5154C">
      <w:pPr>
        <w:rPr>
          <w:lang w:val="fr-FR"/>
        </w:rPr>
      </w:pPr>
    </w:p>
    <w:p w14:paraId="428381FF" w14:textId="77777777" w:rsidR="00E5154C" w:rsidRPr="00E5154C" w:rsidRDefault="00E5154C" w:rsidP="00E5154C">
      <w:pPr>
        <w:rPr>
          <w:lang w:val="fr-FR"/>
        </w:rPr>
      </w:pPr>
    </w:p>
    <w:p w14:paraId="59F81BFB" w14:textId="74B2AF1D" w:rsidR="00446339" w:rsidRPr="00C8571E" w:rsidRDefault="00C958C5">
      <w:pPr>
        <w:pStyle w:val="Titre1"/>
        <w:shd w:val="clear" w:color="FD2456" w:fill="FD2456"/>
        <w:rPr>
          <w:rFonts w:ascii="Marianne" w:eastAsia="Trebuchet MS" w:hAnsi="Marianne" w:cs="Trebuchet MS"/>
          <w:color w:val="FFFFFF"/>
          <w:sz w:val="28"/>
          <w:lang w:val="fr-FR"/>
        </w:rPr>
      </w:pPr>
      <w:bookmarkStart w:id="30" w:name="ArtL1_AE-3-A11"/>
      <w:bookmarkStart w:id="31" w:name="_Toc214970301"/>
      <w:bookmarkEnd w:id="30"/>
      <w:r w:rsidRPr="00C8571E">
        <w:rPr>
          <w:rFonts w:ascii="Marianne" w:eastAsia="Trebuchet MS" w:hAnsi="Marianne" w:cs="Trebuchet MS"/>
          <w:color w:val="FFFFFF"/>
          <w:sz w:val="28"/>
          <w:lang w:val="fr-FR"/>
        </w:rPr>
        <w:lastRenderedPageBreak/>
        <w:t>1</w:t>
      </w:r>
      <w:r w:rsidR="00EA531A">
        <w:rPr>
          <w:rFonts w:ascii="Marianne" w:eastAsia="Trebuchet MS" w:hAnsi="Marianne" w:cs="Trebuchet MS"/>
          <w:color w:val="FFFFFF"/>
          <w:sz w:val="28"/>
          <w:lang w:val="fr-FR"/>
        </w:rPr>
        <w:t>1</w:t>
      </w:r>
      <w:r w:rsidRPr="00C8571E">
        <w:rPr>
          <w:rFonts w:ascii="Marianne" w:eastAsia="Trebuchet MS" w:hAnsi="Marianne" w:cs="Trebuchet MS"/>
          <w:color w:val="FFFFFF"/>
          <w:sz w:val="28"/>
          <w:lang w:val="fr-FR"/>
        </w:rPr>
        <w:t xml:space="preserve"> - Nomenclature(s)</w:t>
      </w:r>
      <w:bookmarkEnd w:id="31"/>
    </w:p>
    <w:p w14:paraId="1E564F51"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702D95D0" w14:textId="35063E15" w:rsidR="00446339"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La classification conforme au vocabulaire commun des marchés européens (CPV) est :</w:t>
      </w:r>
    </w:p>
    <w:p w14:paraId="4B8885EB" w14:textId="77777777" w:rsidR="001127BA" w:rsidRPr="001127BA" w:rsidRDefault="001127BA" w:rsidP="001127BA">
      <w:pPr>
        <w:rPr>
          <w:lang w:val="fr-FR"/>
        </w:rPr>
      </w:pPr>
    </w:p>
    <w:p w14:paraId="1FD94007" w14:textId="77777777" w:rsidR="00446339" w:rsidRPr="00C8571E" w:rsidRDefault="00446339">
      <w:pPr>
        <w:pStyle w:val="ParagrapheIndent1"/>
        <w:spacing w:line="232" w:lineRule="exact"/>
        <w:jc w:val="both"/>
        <w:rPr>
          <w:rFonts w:ascii="Marianne" w:hAnsi="Marianne"/>
          <w:color w:val="000000"/>
          <w:lang w:val="fr-FR"/>
        </w:rPr>
      </w:pPr>
    </w:p>
    <w:tbl>
      <w:tblPr>
        <w:tblW w:w="0" w:type="auto"/>
        <w:tblLayout w:type="fixed"/>
        <w:tblLook w:val="04A0" w:firstRow="1" w:lastRow="0" w:firstColumn="1" w:lastColumn="0" w:noHBand="0" w:noVBand="1"/>
      </w:tblPr>
      <w:tblGrid>
        <w:gridCol w:w="1800"/>
        <w:gridCol w:w="7800"/>
      </w:tblGrid>
      <w:tr w:rsidR="00446339" w:rsidRPr="00C8571E" w14:paraId="6C8A02D9"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7A22EF" w14:textId="77777777" w:rsidR="00446339" w:rsidRPr="00C8571E" w:rsidRDefault="00C958C5">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9B1539" w14:textId="77777777" w:rsidR="00446339" w:rsidRPr="00C8571E" w:rsidRDefault="00C958C5">
            <w:pPr>
              <w:spacing w:before="140" w:after="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Description</w:t>
            </w:r>
          </w:p>
        </w:tc>
      </w:tr>
      <w:tr w:rsidR="00446339" w:rsidRPr="003F55E1" w14:paraId="74E32FC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9C2231"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45260000-7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D85FE2" w14:textId="77777777" w:rsidR="00446339" w:rsidRPr="00C8571E" w:rsidRDefault="00C958C5">
            <w:pPr>
              <w:spacing w:before="60" w:after="40"/>
              <w:ind w:left="40" w:right="4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Travaux de couverture et travaux d'autres corps de métier spécialisés</w:t>
            </w:r>
          </w:p>
        </w:tc>
      </w:tr>
    </w:tbl>
    <w:p w14:paraId="4AACB47E" w14:textId="77777777" w:rsidR="00446339" w:rsidRPr="00865230" w:rsidRDefault="00C958C5">
      <w:pPr>
        <w:spacing w:line="120" w:lineRule="exact"/>
        <w:rPr>
          <w:rFonts w:ascii="Marianne" w:hAnsi="Marianne"/>
          <w:sz w:val="12"/>
          <w:lang w:val="fr-FR"/>
        </w:rPr>
      </w:pPr>
      <w:r w:rsidRPr="00865230">
        <w:rPr>
          <w:rFonts w:ascii="Marianne" w:hAnsi="Marianne"/>
          <w:lang w:val="fr-FR"/>
        </w:rPr>
        <w:t xml:space="preserve"> </w:t>
      </w:r>
    </w:p>
    <w:tbl>
      <w:tblPr>
        <w:tblW w:w="0" w:type="auto"/>
        <w:tblLayout w:type="fixed"/>
        <w:tblLook w:val="04A0" w:firstRow="1" w:lastRow="0" w:firstColumn="1" w:lastColumn="0" w:noHBand="0" w:noVBand="1"/>
      </w:tblPr>
      <w:tblGrid>
        <w:gridCol w:w="900"/>
        <w:gridCol w:w="1800"/>
        <w:gridCol w:w="6900"/>
      </w:tblGrid>
      <w:tr w:rsidR="00446339" w:rsidRPr="00C8571E" w14:paraId="1397E144"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951F76" w14:textId="77777777" w:rsidR="00446339" w:rsidRPr="00C8571E" w:rsidRDefault="00C958C5">
            <w:pPr>
              <w:spacing w:before="120" w:after="6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E4DBF8" w14:textId="77777777" w:rsidR="00446339" w:rsidRPr="00C8571E" w:rsidRDefault="00C958C5">
            <w:pPr>
              <w:spacing w:before="120" w:after="6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D7745C" w14:textId="77777777" w:rsidR="00446339" w:rsidRPr="00C8571E" w:rsidRDefault="00C958C5">
            <w:pPr>
              <w:spacing w:before="120" w:after="6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Description</w:t>
            </w:r>
          </w:p>
        </w:tc>
      </w:tr>
      <w:tr w:rsidR="00446339" w:rsidRPr="00C8571E" w14:paraId="04E67ED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A99A49"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0BF48"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45261210-9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07020E" w14:textId="77777777" w:rsidR="00446339" w:rsidRPr="00C8571E" w:rsidRDefault="00C958C5">
            <w:pPr>
              <w:spacing w:before="60" w:after="40"/>
              <w:ind w:left="40" w:right="4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Travaux de couverture</w:t>
            </w:r>
          </w:p>
        </w:tc>
      </w:tr>
      <w:tr w:rsidR="00446339" w:rsidRPr="00C8571E" w14:paraId="6849B8D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9D014F"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47F4B2"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45421000-4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8325B0" w14:textId="77777777" w:rsidR="00446339" w:rsidRPr="00C8571E" w:rsidRDefault="00C958C5">
            <w:pPr>
              <w:spacing w:before="60" w:after="40"/>
              <w:ind w:left="40" w:right="4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Travaux de menuiserie</w:t>
            </w:r>
          </w:p>
        </w:tc>
      </w:tr>
      <w:tr w:rsidR="00446339" w:rsidRPr="00C8571E" w14:paraId="2AAFD56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45CDA6"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F5190"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45410000-4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8EFAE" w14:textId="77777777" w:rsidR="00446339" w:rsidRPr="00C8571E" w:rsidRDefault="00C958C5">
            <w:pPr>
              <w:spacing w:before="60" w:after="40"/>
              <w:ind w:left="40" w:right="4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Travaux de plâtrerie</w:t>
            </w:r>
          </w:p>
        </w:tc>
      </w:tr>
      <w:tr w:rsidR="00446339" w:rsidRPr="00C8571E" w14:paraId="5145187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9ABF8A"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B2D2EB" w14:textId="77777777" w:rsidR="00446339" w:rsidRPr="00C8571E" w:rsidRDefault="00C958C5">
            <w:pPr>
              <w:spacing w:before="60" w:after="40"/>
              <w:ind w:left="40" w:right="4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45442100-8</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526DA5" w14:textId="77777777" w:rsidR="00446339" w:rsidRPr="00C8571E" w:rsidRDefault="00C958C5">
            <w:pPr>
              <w:spacing w:before="60" w:after="40"/>
              <w:ind w:left="40" w:right="4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Travaux de peinture</w:t>
            </w:r>
          </w:p>
        </w:tc>
      </w:tr>
    </w:tbl>
    <w:p w14:paraId="71B43163" w14:textId="23F779F1" w:rsidR="00E40C88" w:rsidRPr="003F55E1" w:rsidRDefault="00C958C5">
      <w:pPr>
        <w:spacing w:after="120" w:line="240" w:lineRule="exact"/>
        <w:rPr>
          <w:rFonts w:ascii="Marianne" w:hAnsi="Marianne"/>
          <w:lang w:val="fr-FR"/>
        </w:rPr>
      </w:pPr>
      <w:r w:rsidRPr="00C8571E">
        <w:rPr>
          <w:rFonts w:ascii="Marianne" w:hAnsi="Marianne"/>
        </w:rPr>
        <w:t xml:space="preserve"> </w:t>
      </w:r>
    </w:p>
    <w:p w14:paraId="4BE24589" w14:textId="6E10AB3A" w:rsidR="00446339" w:rsidRPr="00C8571E" w:rsidRDefault="00C958C5">
      <w:pPr>
        <w:pStyle w:val="Titre1"/>
        <w:shd w:val="clear" w:color="FD2456" w:fill="FD2456"/>
        <w:rPr>
          <w:rFonts w:ascii="Marianne" w:eastAsia="Trebuchet MS" w:hAnsi="Marianne" w:cs="Trebuchet MS"/>
          <w:color w:val="FFFFFF"/>
          <w:sz w:val="28"/>
          <w:lang w:val="fr-FR"/>
        </w:rPr>
      </w:pPr>
      <w:bookmarkStart w:id="32" w:name="ArtL1_AE-3-A14"/>
      <w:bookmarkStart w:id="33" w:name="_Toc214970302"/>
      <w:bookmarkEnd w:id="32"/>
      <w:r w:rsidRPr="00C8571E">
        <w:rPr>
          <w:rFonts w:ascii="Marianne" w:eastAsia="Trebuchet MS" w:hAnsi="Marianne" w:cs="Trebuchet MS"/>
          <w:color w:val="FFFFFF"/>
          <w:sz w:val="28"/>
          <w:lang w:val="fr-FR"/>
        </w:rPr>
        <w:t>1</w:t>
      </w:r>
      <w:r w:rsidR="00A418A7">
        <w:rPr>
          <w:rFonts w:ascii="Marianne" w:eastAsia="Trebuchet MS" w:hAnsi="Marianne" w:cs="Trebuchet MS"/>
          <w:color w:val="FFFFFF"/>
          <w:sz w:val="28"/>
          <w:lang w:val="fr-FR"/>
        </w:rPr>
        <w:t>2</w:t>
      </w:r>
      <w:r w:rsidRPr="00C8571E">
        <w:rPr>
          <w:rFonts w:ascii="Marianne" w:eastAsia="Trebuchet MS" w:hAnsi="Marianne" w:cs="Trebuchet MS"/>
          <w:color w:val="FFFFFF"/>
          <w:sz w:val="28"/>
          <w:lang w:val="fr-FR"/>
        </w:rPr>
        <w:t xml:space="preserve"> - Signature</w:t>
      </w:r>
      <w:bookmarkEnd w:id="33"/>
    </w:p>
    <w:p w14:paraId="4292748F" w14:textId="77777777" w:rsidR="00446339" w:rsidRPr="003F55E1" w:rsidRDefault="00C958C5">
      <w:pPr>
        <w:spacing w:line="60" w:lineRule="exact"/>
        <w:rPr>
          <w:rFonts w:ascii="Marianne" w:hAnsi="Marianne"/>
          <w:sz w:val="6"/>
          <w:lang w:val="fr-FR"/>
        </w:rPr>
      </w:pPr>
      <w:r w:rsidRPr="003F55E1">
        <w:rPr>
          <w:rFonts w:ascii="Marianne" w:hAnsi="Marianne"/>
          <w:lang w:val="fr-FR"/>
        </w:rPr>
        <w:t xml:space="preserve"> </w:t>
      </w:r>
    </w:p>
    <w:p w14:paraId="6450AD78" w14:textId="77777777" w:rsidR="00993EAC" w:rsidRPr="0044742F" w:rsidRDefault="00993EAC" w:rsidP="00993EAC">
      <w:pPr>
        <w:pStyle w:val="ParagrapheIndent1"/>
        <w:spacing w:line="232" w:lineRule="exact"/>
        <w:jc w:val="both"/>
        <w:rPr>
          <w:rFonts w:ascii="Marianne" w:hAnsi="Marianne"/>
          <w:color w:val="000000"/>
          <w:lang w:val="fr-FR"/>
        </w:rPr>
      </w:pPr>
      <w:r w:rsidRPr="0044742F">
        <w:rPr>
          <w:rFonts w:ascii="Marianne" w:hAnsi="Marianne"/>
          <w:b/>
          <w:color w:val="000000"/>
          <w:u w:val="single"/>
          <w:lang w:val="fr-FR"/>
        </w:rPr>
        <w:t>ENGAGEMENT DU CANDIDAT</w:t>
      </w:r>
    </w:p>
    <w:p w14:paraId="061BC00B" w14:textId="77777777" w:rsidR="00993EAC" w:rsidRPr="0044742F" w:rsidRDefault="00993EAC" w:rsidP="00993EAC">
      <w:pPr>
        <w:pStyle w:val="ParagrapheIndent1"/>
        <w:spacing w:line="232" w:lineRule="exact"/>
        <w:jc w:val="both"/>
        <w:rPr>
          <w:rFonts w:ascii="Marianne" w:hAnsi="Marianne"/>
          <w:color w:val="000000"/>
          <w:lang w:val="fr-FR"/>
        </w:rPr>
      </w:pPr>
    </w:p>
    <w:p w14:paraId="71A32B9A" w14:textId="77777777" w:rsidR="00993EAC" w:rsidRPr="0044742F" w:rsidRDefault="00993EAC" w:rsidP="00993EAC">
      <w:pPr>
        <w:pStyle w:val="ParagrapheIndent1"/>
        <w:spacing w:line="232" w:lineRule="exact"/>
        <w:jc w:val="both"/>
        <w:rPr>
          <w:rFonts w:ascii="Marianne" w:hAnsi="Marianne"/>
          <w:color w:val="000000"/>
          <w:lang w:val="fr-FR"/>
        </w:rPr>
      </w:pPr>
      <w:r w:rsidRPr="0044742F">
        <w:rPr>
          <w:rFonts w:ascii="Marianne" w:hAnsi="Marianne"/>
          <w:color w:val="000000"/>
          <w:lang w:val="fr-FR"/>
        </w:rPr>
        <w:t>Le Titulaire s’engage sans réserve à exécuter le marché, conformément aux conditions définies dans le présent document.</w:t>
      </w:r>
    </w:p>
    <w:p w14:paraId="1BCCA956" w14:textId="77777777" w:rsidR="00993EAC" w:rsidRPr="0044742F" w:rsidRDefault="00993EAC" w:rsidP="00993EAC">
      <w:pPr>
        <w:pStyle w:val="ParagrapheIndent1"/>
        <w:spacing w:line="232" w:lineRule="exact"/>
        <w:jc w:val="both"/>
        <w:rPr>
          <w:rFonts w:ascii="Marianne" w:hAnsi="Marianne"/>
          <w:color w:val="000000"/>
          <w:lang w:val="fr-FR"/>
        </w:rPr>
      </w:pPr>
      <w:r w:rsidRPr="0044742F">
        <w:rPr>
          <w:rFonts w:ascii="Marianne" w:hAnsi="Marianne"/>
          <w:color w:val="000000"/>
          <w:lang w:val="fr-FR"/>
        </w:rPr>
        <w:t>Seront considérées comme nulles et non écrites les conditions, figurant sur tous les documents du Titulaire, différentes de celles générales ou particulières mentionnées aux pièces du marché.</w:t>
      </w:r>
    </w:p>
    <w:p w14:paraId="1588FB6C" w14:textId="77777777" w:rsidR="00993EAC" w:rsidRPr="0044742F" w:rsidRDefault="00993EAC" w:rsidP="00993EAC">
      <w:pPr>
        <w:pStyle w:val="ParagrapheIndent1"/>
        <w:spacing w:line="232" w:lineRule="exact"/>
        <w:jc w:val="both"/>
        <w:rPr>
          <w:rFonts w:ascii="Marianne" w:hAnsi="Marianne"/>
          <w:color w:val="000000"/>
          <w:lang w:val="fr-FR"/>
        </w:rPr>
      </w:pPr>
    </w:p>
    <w:p w14:paraId="43221408" w14:textId="77777777" w:rsidR="00993EAC" w:rsidRPr="0044742F" w:rsidRDefault="00993EAC" w:rsidP="00993EAC">
      <w:pPr>
        <w:pStyle w:val="ParagrapheIndent1"/>
        <w:spacing w:line="232" w:lineRule="exact"/>
        <w:jc w:val="both"/>
        <w:rPr>
          <w:rFonts w:ascii="Marianne" w:hAnsi="Marianne"/>
          <w:color w:val="000000"/>
          <w:lang w:val="fr-FR"/>
        </w:rPr>
      </w:pPr>
      <w:r w:rsidRPr="0044742F">
        <w:rPr>
          <w:rFonts w:ascii="Marianne" w:hAnsi="Marianne"/>
          <w:color w:val="000000"/>
          <w:lang w:val="fr-FR"/>
        </w:rPr>
        <w:t xml:space="preserve">L’offre ainsi présentée n’est valable toutefois que si la décision d’attribution intervient dans un délai </w:t>
      </w:r>
      <w:r w:rsidRPr="00A340EF">
        <w:rPr>
          <w:rFonts w:ascii="Marianne" w:hAnsi="Marianne"/>
          <w:color w:val="000000"/>
          <w:lang w:val="fr-FR"/>
        </w:rPr>
        <w:t>de 150 jours</w:t>
      </w:r>
      <w:r w:rsidRPr="0044742F">
        <w:rPr>
          <w:rFonts w:ascii="Marianne" w:hAnsi="Marianne"/>
          <w:color w:val="000000"/>
          <w:lang w:val="fr-FR"/>
        </w:rPr>
        <w:t xml:space="preserve"> à compter de la date limite de réception des offres fixée par le règlement de la consultation.</w:t>
      </w:r>
    </w:p>
    <w:p w14:paraId="0D6760C9" w14:textId="77777777" w:rsidR="00993EAC" w:rsidRPr="0044742F" w:rsidRDefault="00993EAC" w:rsidP="00993EAC">
      <w:pPr>
        <w:pStyle w:val="ParagrapheIndent1"/>
        <w:spacing w:line="232" w:lineRule="exact"/>
        <w:jc w:val="both"/>
        <w:rPr>
          <w:rFonts w:ascii="Marianne" w:hAnsi="Marianne"/>
          <w:color w:val="000000"/>
          <w:lang w:val="fr-FR"/>
        </w:rPr>
      </w:pPr>
    </w:p>
    <w:p w14:paraId="51F8A562" w14:textId="77777777" w:rsidR="00993EAC" w:rsidRPr="0044742F" w:rsidRDefault="00993EAC" w:rsidP="00993EAC">
      <w:pPr>
        <w:pStyle w:val="ParagrapheIndent1"/>
        <w:spacing w:line="232" w:lineRule="exact"/>
        <w:jc w:val="both"/>
        <w:rPr>
          <w:rFonts w:ascii="Marianne" w:hAnsi="Marianne"/>
          <w:color w:val="000000"/>
          <w:lang w:val="fr-FR"/>
        </w:rPr>
      </w:pPr>
      <w:r w:rsidRPr="0044742F">
        <w:rPr>
          <w:rFonts w:ascii="Marianne" w:hAnsi="Marianne"/>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4AED7A71" w14:textId="77777777" w:rsidR="00993EAC" w:rsidRPr="0044742F" w:rsidRDefault="00993EAC" w:rsidP="00993EAC">
      <w:pPr>
        <w:pStyle w:val="ParagrapheIndent1"/>
        <w:spacing w:line="232" w:lineRule="exact"/>
        <w:jc w:val="both"/>
        <w:rPr>
          <w:rFonts w:ascii="Marianne" w:hAnsi="Marianne"/>
          <w:color w:val="000000"/>
          <w:lang w:val="fr-FR"/>
        </w:rPr>
      </w:pPr>
    </w:p>
    <w:p w14:paraId="137F12BA" w14:textId="77777777" w:rsidR="00993EAC" w:rsidRPr="0044742F" w:rsidRDefault="00993EAC" w:rsidP="00993EAC">
      <w:pPr>
        <w:pStyle w:val="ParagrapheIndent1"/>
        <w:spacing w:line="232" w:lineRule="exact"/>
        <w:jc w:val="both"/>
        <w:rPr>
          <w:rFonts w:ascii="Marianne" w:hAnsi="Marianne"/>
          <w:color w:val="000000"/>
          <w:lang w:val="fr-FR"/>
        </w:rPr>
      </w:pPr>
      <w:r w:rsidRPr="0044742F">
        <w:rPr>
          <w:rFonts w:ascii="Marianne" w:hAnsi="Marianne"/>
          <w:color w:val="000000"/>
          <w:lang w:val="fr-FR"/>
        </w:rPr>
        <w:t>(Ne pas compléter dans le cas d'un dépôt signé électroniquement)</w:t>
      </w:r>
    </w:p>
    <w:p w14:paraId="0CFE1C9A" w14:textId="77777777" w:rsidR="00993EAC" w:rsidRPr="0044742F" w:rsidRDefault="00993EAC" w:rsidP="00993EAC">
      <w:pPr>
        <w:pStyle w:val="ParagrapheIndent1"/>
        <w:spacing w:line="232" w:lineRule="exact"/>
        <w:jc w:val="both"/>
        <w:rPr>
          <w:rFonts w:ascii="Marianne" w:hAnsi="Marianne"/>
          <w:color w:val="000000"/>
          <w:lang w:val="fr-FR"/>
        </w:rPr>
      </w:pPr>
    </w:p>
    <w:p w14:paraId="0B9BE7D0" w14:textId="77777777" w:rsidR="00993EAC" w:rsidRPr="0044742F" w:rsidRDefault="00993EAC" w:rsidP="00993EAC">
      <w:pPr>
        <w:pStyle w:val="ParagrapheIndent1"/>
        <w:spacing w:line="232" w:lineRule="exact"/>
        <w:jc w:val="both"/>
        <w:rPr>
          <w:rFonts w:ascii="Marianne" w:hAnsi="Marianne"/>
          <w:color w:val="000000"/>
          <w:lang w:val="fr-FR"/>
        </w:rPr>
      </w:pPr>
      <w:r w:rsidRPr="0044742F">
        <w:rPr>
          <w:rFonts w:ascii="Marianne" w:hAnsi="Marianne"/>
          <w:color w:val="000000"/>
          <w:lang w:val="fr-FR"/>
        </w:rPr>
        <w:t>Fait en un seul original</w:t>
      </w:r>
    </w:p>
    <w:p w14:paraId="7718BBF3" w14:textId="77777777" w:rsidR="00993EAC" w:rsidRPr="0044742F" w:rsidRDefault="00993EAC" w:rsidP="00993EAC">
      <w:pPr>
        <w:pStyle w:val="style1010"/>
        <w:spacing w:line="232" w:lineRule="exact"/>
        <w:ind w:right="20"/>
        <w:jc w:val="center"/>
        <w:rPr>
          <w:rFonts w:ascii="Marianne" w:hAnsi="Marianne"/>
          <w:color w:val="000000"/>
          <w:lang w:val="fr-FR"/>
        </w:rPr>
      </w:pPr>
      <w:r w:rsidRPr="0044742F">
        <w:rPr>
          <w:rFonts w:ascii="Marianne" w:hAnsi="Marianne"/>
          <w:color w:val="000000"/>
          <w:lang w:val="fr-FR"/>
        </w:rPr>
        <w:t>A .............................................</w:t>
      </w:r>
    </w:p>
    <w:p w14:paraId="0AEF4B9F" w14:textId="77777777" w:rsidR="00993EAC" w:rsidRPr="0044742F" w:rsidRDefault="00993EAC" w:rsidP="00993EAC">
      <w:pPr>
        <w:pStyle w:val="style1010"/>
        <w:spacing w:line="232" w:lineRule="exact"/>
        <w:ind w:right="20"/>
        <w:jc w:val="center"/>
        <w:rPr>
          <w:rFonts w:ascii="Marianne" w:hAnsi="Marianne"/>
          <w:color w:val="000000"/>
          <w:lang w:val="fr-FR"/>
        </w:rPr>
      </w:pPr>
      <w:r w:rsidRPr="0044742F">
        <w:rPr>
          <w:rFonts w:ascii="Marianne" w:hAnsi="Marianne"/>
          <w:color w:val="000000"/>
          <w:lang w:val="fr-FR"/>
        </w:rPr>
        <w:t>Le .............................................</w:t>
      </w:r>
    </w:p>
    <w:p w14:paraId="1934CD6F" w14:textId="77777777" w:rsidR="00993EAC" w:rsidRPr="0044742F" w:rsidRDefault="00993EAC" w:rsidP="00993EAC">
      <w:pPr>
        <w:pStyle w:val="style1010"/>
        <w:spacing w:line="232" w:lineRule="exact"/>
        <w:ind w:right="20"/>
        <w:jc w:val="center"/>
        <w:rPr>
          <w:rFonts w:ascii="Marianne" w:hAnsi="Marianne"/>
          <w:color w:val="000000"/>
          <w:lang w:val="fr-FR"/>
        </w:rPr>
      </w:pPr>
    </w:p>
    <w:p w14:paraId="19B9D76B" w14:textId="77777777" w:rsidR="00993EAC" w:rsidRPr="0044742F" w:rsidRDefault="00993EAC" w:rsidP="00993EAC">
      <w:pPr>
        <w:pStyle w:val="style1010"/>
        <w:spacing w:line="232" w:lineRule="exact"/>
        <w:ind w:right="20"/>
        <w:jc w:val="center"/>
        <w:rPr>
          <w:rFonts w:ascii="Marianne" w:hAnsi="Marianne"/>
          <w:color w:val="000000"/>
          <w:lang w:val="fr-FR"/>
        </w:rPr>
      </w:pPr>
      <w:r w:rsidRPr="0044742F">
        <w:rPr>
          <w:rFonts w:ascii="Marianne" w:hAnsi="Marianne"/>
          <w:color w:val="000000"/>
          <w:lang w:val="fr-FR"/>
        </w:rPr>
        <w:t xml:space="preserve">Signature du candidat, du mandataire ou des membres du groupement </w:t>
      </w:r>
      <w:r w:rsidRPr="0044742F">
        <w:rPr>
          <w:rFonts w:ascii="Marianne" w:hAnsi="Marianne"/>
          <w:color w:val="000000"/>
          <w:sz w:val="16"/>
          <w:vertAlign w:val="superscript"/>
          <w:lang w:val="fr-FR"/>
        </w:rPr>
        <w:t>1</w:t>
      </w:r>
    </w:p>
    <w:p w14:paraId="7C285328" w14:textId="320B17A6" w:rsidR="002E2E02" w:rsidRDefault="002E2E02">
      <w:pPr>
        <w:pStyle w:val="style1010"/>
        <w:spacing w:line="232" w:lineRule="exact"/>
        <w:ind w:right="20"/>
        <w:jc w:val="center"/>
        <w:rPr>
          <w:rFonts w:ascii="Marianne" w:hAnsi="Marianne"/>
          <w:color w:val="000000"/>
          <w:lang w:val="fr-FR"/>
        </w:rPr>
      </w:pPr>
    </w:p>
    <w:p w14:paraId="6E97075B" w14:textId="330215E9" w:rsidR="002E2E02" w:rsidRDefault="002E2E02">
      <w:pPr>
        <w:pStyle w:val="style1010"/>
        <w:spacing w:line="232" w:lineRule="exact"/>
        <w:ind w:right="20"/>
        <w:jc w:val="center"/>
        <w:rPr>
          <w:rFonts w:ascii="Marianne" w:hAnsi="Marianne"/>
          <w:color w:val="000000"/>
          <w:lang w:val="fr-FR"/>
        </w:rPr>
      </w:pPr>
    </w:p>
    <w:p w14:paraId="720F5C31" w14:textId="5250A7C1" w:rsidR="002E2E02" w:rsidRDefault="002E2E02">
      <w:pPr>
        <w:pStyle w:val="style1010"/>
        <w:spacing w:line="232" w:lineRule="exact"/>
        <w:ind w:right="20"/>
        <w:jc w:val="center"/>
        <w:rPr>
          <w:rFonts w:ascii="Marianne" w:hAnsi="Marianne"/>
          <w:color w:val="000000"/>
          <w:lang w:val="fr-FR"/>
        </w:rPr>
      </w:pPr>
    </w:p>
    <w:p w14:paraId="7B407CF0" w14:textId="7405FD9E" w:rsidR="002E2E02" w:rsidRDefault="002E2E02">
      <w:pPr>
        <w:pStyle w:val="style1010"/>
        <w:spacing w:line="232" w:lineRule="exact"/>
        <w:ind w:right="20"/>
        <w:jc w:val="center"/>
        <w:rPr>
          <w:rFonts w:ascii="Marianne" w:hAnsi="Marianne"/>
          <w:color w:val="000000"/>
          <w:lang w:val="fr-FR"/>
        </w:rPr>
      </w:pPr>
    </w:p>
    <w:p w14:paraId="24DF8F1C" w14:textId="2F81F0A0" w:rsidR="002E2E02" w:rsidRDefault="002E2E02">
      <w:pPr>
        <w:pStyle w:val="style1010"/>
        <w:spacing w:line="232" w:lineRule="exact"/>
        <w:ind w:right="20"/>
        <w:jc w:val="center"/>
        <w:rPr>
          <w:rFonts w:ascii="Marianne" w:hAnsi="Marianne"/>
          <w:color w:val="000000"/>
          <w:lang w:val="fr-FR"/>
        </w:rPr>
      </w:pPr>
    </w:p>
    <w:p w14:paraId="26F90098" w14:textId="39989239" w:rsidR="002E2E02" w:rsidRDefault="002E2E02">
      <w:pPr>
        <w:pStyle w:val="style1010"/>
        <w:spacing w:line="232" w:lineRule="exact"/>
        <w:ind w:right="20"/>
        <w:jc w:val="center"/>
        <w:rPr>
          <w:rFonts w:ascii="Marianne" w:hAnsi="Marianne"/>
          <w:color w:val="000000"/>
          <w:lang w:val="fr-FR"/>
        </w:rPr>
      </w:pPr>
    </w:p>
    <w:p w14:paraId="2D2E67BB" w14:textId="684E2E4C" w:rsidR="002E2E02" w:rsidRDefault="002E2E02">
      <w:pPr>
        <w:pStyle w:val="style1010"/>
        <w:spacing w:line="232" w:lineRule="exact"/>
        <w:ind w:right="20"/>
        <w:jc w:val="center"/>
        <w:rPr>
          <w:rFonts w:ascii="Marianne" w:hAnsi="Marianne"/>
          <w:color w:val="000000"/>
          <w:lang w:val="fr-FR"/>
        </w:rPr>
      </w:pPr>
    </w:p>
    <w:p w14:paraId="1A5310BF" w14:textId="7FB641E1" w:rsidR="002E2E02" w:rsidRDefault="002E2E02">
      <w:pPr>
        <w:pStyle w:val="style1010"/>
        <w:spacing w:line="232" w:lineRule="exact"/>
        <w:ind w:right="20"/>
        <w:jc w:val="center"/>
        <w:rPr>
          <w:rFonts w:ascii="Marianne" w:hAnsi="Marianne"/>
          <w:color w:val="000000"/>
          <w:lang w:val="fr-FR"/>
        </w:rPr>
      </w:pPr>
    </w:p>
    <w:p w14:paraId="0E0A546B" w14:textId="3D555421" w:rsidR="002E2E02" w:rsidRDefault="002E2E02">
      <w:pPr>
        <w:pStyle w:val="style1010"/>
        <w:spacing w:line="232" w:lineRule="exact"/>
        <w:ind w:right="20"/>
        <w:jc w:val="center"/>
        <w:rPr>
          <w:rFonts w:ascii="Marianne" w:hAnsi="Marianne"/>
          <w:color w:val="000000"/>
          <w:lang w:val="fr-FR"/>
        </w:rPr>
      </w:pPr>
    </w:p>
    <w:p w14:paraId="0D8945DE" w14:textId="77777777" w:rsidR="002E2E02" w:rsidRDefault="002E2E02">
      <w:pPr>
        <w:pStyle w:val="style1010"/>
        <w:spacing w:line="232" w:lineRule="exact"/>
        <w:ind w:right="20"/>
        <w:jc w:val="center"/>
        <w:rPr>
          <w:rFonts w:ascii="Marianne" w:hAnsi="Marianne"/>
          <w:color w:val="000000"/>
          <w:lang w:val="fr-FR"/>
        </w:rPr>
      </w:pPr>
    </w:p>
    <w:p w14:paraId="1BDBAFB7" w14:textId="77777777" w:rsidR="002E2E02" w:rsidRDefault="002E2E02">
      <w:pPr>
        <w:pStyle w:val="ParagrapheIndent1"/>
        <w:spacing w:after="240"/>
        <w:jc w:val="both"/>
        <w:rPr>
          <w:rFonts w:ascii="Marianne" w:hAnsi="Marianne"/>
          <w:color w:val="000000"/>
          <w:szCs w:val="20"/>
          <w:lang w:val="fr-FR"/>
        </w:rPr>
      </w:pPr>
    </w:p>
    <w:p w14:paraId="498DE36A" w14:textId="77777777" w:rsidR="0010229B" w:rsidRPr="0010229B" w:rsidRDefault="0010229B" w:rsidP="0010229B">
      <w:pPr>
        <w:rPr>
          <w:lang w:val="fr-FR"/>
        </w:rPr>
      </w:pPr>
    </w:p>
    <w:p w14:paraId="68581115" w14:textId="665311B8" w:rsidR="00446339" w:rsidRPr="00660ED8" w:rsidRDefault="004D6176">
      <w:pPr>
        <w:pStyle w:val="ParagrapheIndent1"/>
        <w:spacing w:after="240"/>
        <w:jc w:val="both"/>
        <w:rPr>
          <w:rFonts w:ascii="Marianne" w:hAnsi="Marianne"/>
          <w:b/>
          <w:color w:val="000000"/>
          <w:u w:val="single"/>
          <w:lang w:val="fr-FR"/>
        </w:rPr>
      </w:pPr>
      <w:r w:rsidRPr="004D6176">
        <w:rPr>
          <w:rFonts w:ascii="Marianne" w:hAnsi="Marianne"/>
          <w:b/>
          <w:u w:val="single"/>
          <w:lang w:val="fr-FR"/>
        </w:rPr>
        <w:lastRenderedPageBreak/>
        <w:t>A</w:t>
      </w:r>
      <w:r w:rsidR="00C958C5" w:rsidRPr="00660ED8">
        <w:rPr>
          <w:rFonts w:ascii="Marianne" w:hAnsi="Marianne"/>
          <w:b/>
          <w:color w:val="000000"/>
          <w:u w:val="single"/>
          <w:lang w:val="fr-FR"/>
        </w:rPr>
        <w:t>CCEPTATION DE L'OFFRE PAR LE POUVOIR ADJUDICATEUR</w:t>
      </w:r>
    </w:p>
    <w:tbl>
      <w:tblPr>
        <w:tblW w:w="0" w:type="auto"/>
        <w:tblLayout w:type="fixed"/>
        <w:tblLook w:val="04A0" w:firstRow="1" w:lastRow="0" w:firstColumn="1" w:lastColumn="0" w:noHBand="0" w:noVBand="1"/>
      </w:tblPr>
      <w:tblGrid>
        <w:gridCol w:w="800"/>
        <w:gridCol w:w="600"/>
        <w:gridCol w:w="1858"/>
        <w:gridCol w:w="2268"/>
        <w:gridCol w:w="1559"/>
        <w:gridCol w:w="2515"/>
      </w:tblGrid>
      <w:tr w:rsidR="00EE0DD3" w:rsidRPr="00660ED8" w14:paraId="568CF1A8" w14:textId="77777777" w:rsidTr="003728DB">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CC16A0" w14:textId="77777777" w:rsidR="00EE0DD3" w:rsidRPr="00026E5A" w:rsidRDefault="00EE0DD3" w:rsidP="003728DB">
            <w:pPr>
              <w:spacing w:before="4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Montant de l'offre par lot</w:t>
            </w:r>
          </w:p>
        </w:tc>
      </w:tr>
      <w:tr w:rsidR="00EE0DD3" w:rsidRPr="00660ED8" w14:paraId="53D4B28C" w14:textId="77777777" w:rsidTr="003728DB">
        <w:trPr>
          <w:trHeight w:val="454"/>
        </w:trPr>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1FABB2" w14:textId="77777777" w:rsidR="00EE0DD3" w:rsidRPr="00660ED8" w:rsidRDefault="00EE0DD3" w:rsidP="003728DB">
            <w:pPr>
              <w:spacing w:line="232" w:lineRule="exact"/>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Offre</w:t>
            </w:r>
          </w:p>
          <w:p w14:paraId="720ABA8E" w14:textId="77777777" w:rsidR="00EE0DD3" w:rsidRPr="00660ED8" w:rsidRDefault="00EE0DD3" w:rsidP="003728DB">
            <w:pPr>
              <w:spacing w:line="232" w:lineRule="exact"/>
              <w:jc w:val="center"/>
              <w:rPr>
                <w:rFonts w:ascii="Marianne" w:eastAsia="Trebuchet MS" w:hAnsi="Marianne" w:cs="Trebuchet MS"/>
                <w:color w:val="000000"/>
                <w:sz w:val="20"/>
                <w:lang w:val="fr-FR"/>
              </w:rPr>
            </w:pPr>
            <w:proofErr w:type="gramStart"/>
            <w:r w:rsidRPr="00660ED8">
              <w:rPr>
                <w:rFonts w:ascii="Marianne" w:eastAsia="Trebuchet MS" w:hAnsi="Marianne" w:cs="Trebuchet MS"/>
                <w:color w:val="000000"/>
                <w:sz w:val="20"/>
                <w:lang w:val="fr-FR"/>
              </w:rPr>
              <w:t>retenue</w:t>
            </w:r>
            <w:proofErr w:type="gramEnd"/>
          </w:p>
        </w:tc>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A3D332" w14:textId="77777777" w:rsidR="00EE0DD3" w:rsidRPr="00660ED8" w:rsidRDefault="00EE0DD3" w:rsidP="003728DB">
            <w:pPr>
              <w:spacing w:before="140" w:after="4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Lot(s)</w:t>
            </w:r>
          </w:p>
        </w:tc>
        <w:tc>
          <w:tcPr>
            <w:tcW w:w="185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E9F783" w14:textId="77777777" w:rsidR="00EE0DD3" w:rsidRPr="00660ED8" w:rsidRDefault="00EE0DD3" w:rsidP="003728DB">
            <w:pPr>
              <w:spacing w:before="140" w:after="4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Désignation</w:t>
            </w:r>
          </w:p>
        </w:tc>
        <w:tc>
          <w:tcPr>
            <w:tcW w:w="226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C927F7" w14:textId="77777777" w:rsidR="00EE0DD3" w:rsidRPr="00660ED8" w:rsidRDefault="00EE0DD3" w:rsidP="003728DB">
            <w:pPr>
              <w:spacing w:line="232" w:lineRule="exact"/>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Montant</w:t>
            </w:r>
          </w:p>
          <w:p w14:paraId="410F2498" w14:textId="77777777" w:rsidR="00EE0DD3" w:rsidRPr="00660ED8" w:rsidRDefault="00EE0DD3" w:rsidP="003728DB">
            <w:pPr>
              <w:spacing w:line="232" w:lineRule="exact"/>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HT</w:t>
            </w:r>
          </w:p>
        </w:tc>
        <w:tc>
          <w:tcPr>
            <w:tcW w:w="15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FBAA6A" w14:textId="77777777" w:rsidR="00EE0DD3" w:rsidRPr="00660ED8" w:rsidRDefault="00EE0DD3" w:rsidP="003728DB">
            <w:pPr>
              <w:spacing w:line="232" w:lineRule="exact"/>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Montant</w:t>
            </w:r>
          </w:p>
          <w:p w14:paraId="5DC5A47C" w14:textId="77777777" w:rsidR="00EE0DD3" w:rsidRPr="00660ED8" w:rsidRDefault="00EE0DD3" w:rsidP="003728DB">
            <w:pPr>
              <w:spacing w:line="232" w:lineRule="exact"/>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TVA</w:t>
            </w:r>
          </w:p>
        </w:tc>
        <w:tc>
          <w:tcPr>
            <w:tcW w:w="251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440C2E" w14:textId="77777777" w:rsidR="00EE0DD3" w:rsidRPr="00660ED8" w:rsidRDefault="00EE0DD3" w:rsidP="003728DB">
            <w:pPr>
              <w:spacing w:line="232" w:lineRule="exact"/>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Montant</w:t>
            </w:r>
          </w:p>
          <w:p w14:paraId="0794001B" w14:textId="77777777" w:rsidR="00EE0DD3" w:rsidRPr="00660ED8" w:rsidRDefault="00EE0DD3" w:rsidP="003728DB">
            <w:pPr>
              <w:spacing w:line="232" w:lineRule="exact"/>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TTC</w:t>
            </w:r>
          </w:p>
        </w:tc>
      </w:tr>
      <w:tr w:rsidR="00EE0DD3" w:rsidRPr="00660ED8" w14:paraId="6E2FB16C" w14:textId="77777777" w:rsidTr="003728DB">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D2922C" w14:textId="77777777" w:rsidR="00EE0DD3" w:rsidRPr="00660ED8" w:rsidRDefault="00EE0DD3" w:rsidP="003728DB">
            <w:pPr>
              <w:spacing w:line="60" w:lineRule="exact"/>
              <w:rPr>
                <w:rFonts w:ascii="Marianne" w:hAnsi="Marianne"/>
                <w:sz w:val="6"/>
              </w:rPr>
            </w:pPr>
          </w:p>
          <w:p w14:paraId="263E6D10" w14:textId="77777777" w:rsidR="00EE0DD3" w:rsidRPr="00660ED8" w:rsidRDefault="00EE0DD3" w:rsidP="003728DB">
            <w:pPr>
              <w:ind w:left="320"/>
              <w:rPr>
                <w:rFonts w:ascii="Marianne" w:hAnsi="Marianne"/>
                <w:sz w:val="2"/>
              </w:rPr>
            </w:pPr>
            <w:r w:rsidRPr="00660ED8">
              <w:rPr>
                <w:rFonts w:ascii="Marianne" w:hAnsi="Marianne"/>
                <w:noProof/>
              </w:rPr>
              <w:drawing>
                <wp:inline distT="0" distB="0" distL="0" distR="0" wp14:anchorId="0254A6B4" wp14:editId="048BFB2C">
                  <wp:extent cx="123825" cy="12382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EAD8CD" w14:textId="77777777" w:rsidR="00EE0DD3" w:rsidRPr="00026E5A" w:rsidRDefault="00EE0DD3" w:rsidP="003728DB">
            <w:pPr>
              <w:spacing w:before="80" w:after="20"/>
              <w:ind w:left="40" w:right="4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01</w:t>
            </w:r>
          </w:p>
        </w:tc>
        <w:tc>
          <w:tcPr>
            <w:tcW w:w="18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8C1015" w14:textId="77777777" w:rsidR="00EE0DD3" w:rsidRPr="00660ED8" w:rsidRDefault="00EE0DD3" w:rsidP="003728DB">
            <w:pPr>
              <w:spacing w:before="80" w:after="20"/>
              <w:ind w:left="80" w:right="80"/>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Couverture</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51C6C7"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438F45"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c>
          <w:tcPr>
            <w:tcW w:w="25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DC0EC7"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r>
      <w:tr w:rsidR="00EE0DD3" w:rsidRPr="00660ED8" w14:paraId="63DDFEFD" w14:textId="77777777" w:rsidTr="003728DB">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B660DD" w14:textId="77777777" w:rsidR="00EE0DD3" w:rsidRPr="00660ED8" w:rsidRDefault="00EE0DD3" w:rsidP="003728DB">
            <w:pPr>
              <w:spacing w:line="60" w:lineRule="exact"/>
              <w:rPr>
                <w:rFonts w:ascii="Marianne" w:hAnsi="Marianne"/>
                <w:sz w:val="6"/>
              </w:rPr>
            </w:pPr>
          </w:p>
          <w:p w14:paraId="0DAED608" w14:textId="77777777" w:rsidR="00EE0DD3" w:rsidRPr="00660ED8" w:rsidRDefault="00EE0DD3" w:rsidP="003728DB">
            <w:pPr>
              <w:ind w:left="320"/>
              <w:rPr>
                <w:rFonts w:ascii="Marianne" w:hAnsi="Marianne"/>
                <w:sz w:val="2"/>
              </w:rPr>
            </w:pPr>
            <w:r w:rsidRPr="00660ED8">
              <w:rPr>
                <w:rFonts w:ascii="Marianne" w:hAnsi="Marianne"/>
                <w:noProof/>
              </w:rPr>
              <w:drawing>
                <wp:inline distT="0" distB="0" distL="0" distR="0" wp14:anchorId="092F67CF" wp14:editId="7AAE29BB">
                  <wp:extent cx="123825" cy="12382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5598EC" w14:textId="77777777" w:rsidR="00EE0DD3" w:rsidRPr="00026E5A" w:rsidRDefault="00EE0DD3" w:rsidP="003728DB">
            <w:pPr>
              <w:spacing w:before="80" w:after="20"/>
              <w:ind w:left="40" w:right="4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02</w:t>
            </w:r>
          </w:p>
        </w:tc>
        <w:tc>
          <w:tcPr>
            <w:tcW w:w="18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8490F" w14:textId="77777777" w:rsidR="00EE0DD3" w:rsidRPr="00660ED8" w:rsidRDefault="00EE0DD3" w:rsidP="003728DB">
            <w:pPr>
              <w:spacing w:before="80" w:after="20"/>
              <w:ind w:left="80" w:right="80"/>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Verrière en polycarbonate</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77AE8B"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70127D"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c>
          <w:tcPr>
            <w:tcW w:w="25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823954"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r>
      <w:tr w:rsidR="00EE0DD3" w:rsidRPr="00C8571E" w14:paraId="741C722A" w14:textId="77777777" w:rsidTr="003728DB">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8C27F2" w14:textId="77777777" w:rsidR="00EE0DD3" w:rsidRPr="00660ED8" w:rsidRDefault="00EE0DD3" w:rsidP="003728DB">
            <w:pPr>
              <w:spacing w:line="60" w:lineRule="exact"/>
              <w:rPr>
                <w:rFonts w:ascii="Marianne" w:hAnsi="Marianne"/>
                <w:sz w:val="6"/>
              </w:rPr>
            </w:pPr>
          </w:p>
          <w:p w14:paraId="59E5484D" w14:textId="77777777" w:rsidR="00EE0DD3" w:rsidRPr="00660ED8" w:rsidRDefault="00EE0DD3" w:rsidP="003728DB">
            <w:pPr>
              <w:ind w:left="320"/>
              <w:rPr>
                <w:rFonts w:ascii="Marianne" w:hAnsi="Marianne"/>
                <w:sz w:val="2"/>
              </w:rPr>
            </w:pPr>
            <w:r w:rsidRPr="00660ED8">
              <w:rPr>
                <w:rFonts w:ascii="Marianne" w:hAnsi="Marianne"/>
                <w:noProof/>
              </w:rPr>
              <w:drawing>
                <wp:inline distT="0" distB="0" distL="0" distR="0" wp14:anchorId="0683EF10" wp14:editId="0E76FCA0">
                  <wp:extent cx="123825" cy="1238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3A690" w14:textId="77777777" w:rsidR="00EE0DD3" w:rsidRPr="00026E5A" w:rsidRDefault="00EE0DD3" w:rsidP="003728DB">
            <w:pPr>
              <w:spacing w:before="80" w:after="20"/>
              <w:ind w:left="40" w:right="4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03</w:t>
            </w:r>
          </w:p>
        </w:tc>
        <w:tc>
          <w:tcPr>
            <w:tcW w:w="18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E9AE11" w14:textId="77777777" w:rsidR="00EE0DD3" w:rsidRPr="00660ED8" w:rsidRDefault="00EE0DD3" w:rsidP="003728DB">
            <w:pPr>
              <w:spacing w:before="80" w:after="20"/>
              <w:ind w:left="80" w:right="80"/>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Plâtrerie, peinture</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C78E28"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A54F0D" w14:textId="77777777" w:rsidR="00EE0DD3" w:rsidRPr="00660ED8" w:rsidRDefault="00EE0DD3" w:rsidP="003728DB">
            <w:pPr>
              <w:spacing w:before="120"/>
              <w:jc w:val="center"/>
              <w:rPr>
                <w:rFonts w:ascii="Marianne" w:eastAsia="Trebuchet MS" w:hAnsi="Marianne" w:cs="Trebuchet MS"/>
                <w:color w:val="000000"/>
                <w:sz w:val="20"/>
                <w:lang w:val="fr-FR"/>
              </w:rPr>
            </w:pPr>
            <w:r w:rsidRPr="00660ED8">
              <w:rPr>
                <w:rFonts w:ascii="Marianne" w:eastAsia="Trebuchet MS" w:hAnsi="Marianne" w:cs="Trebuchet MS"/>
                <w:color w:val="000000"/>
                <w:sz w:val="20"/>
                <w:lang w:val="fr-FR"/>
              </w:rPr>
              <w:t>................</w:t>
            </w:r>
          </w:p>
        </w:tc>
        <w:tc>
          <w:tcPr>
            <w:tcW w:w="25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D67A3E" w14:textId="77777777" w:rsidR="00EE0DD3" w:rsidRPr="00660ED8" w:rsidRDefault="00EE0DD3" w:rsidP="003728DB">
            <w:pPr>
              <w:spacing w:before="120"/>
              <w:jc w:val="center"/>
              <w:rPr>
                <w:rFonts w:ascii="Marianne" w:eastAsia="Trebuchet MS" w:hAnsi="Marianne" w:cs="Trebuchet MS"/>
                <w:sz w:val="20"/>
                <w:lang w:val="fr-FR"/>
              </w:rPr>
            </w:pPr>
            <w:r w:rsidRPr="00660ED8">
              <w:rPr>
                <w:rFonts w:ascii="Marianne" w:eastAsia="Trebuchet MS" w:hAnsi="Marianne" w:cs="Trebuchet MS"/>
                <w:color w:val="000000"/>
                <w:sz w:val="20"/>
                <w:lang w:val="fr-FR"/>
              </w:rPr>
              <w:t>................</w:t>
            </w:r>
          </w:p>
        </w:tc>
      </w:tr>
    </w:tbl>
    <w:p w14:paraId="190AD056" w14:textId="4EE72777" w:rsidR="00EE0DD3" w:rsidRDefault="00EE0DD3" w:rsidP="00EE0DD3">
      <w:pPr>
        <w:rPr>
          <w:lang w:val="fr-FR"/>
        </w:rPr>
      </w:pPr>
    </w:p>
    <w:p w14:paraId="18534991" w14:textId="77777777" w:rsidR="00274C70" w:rsidRPr="00C8571E" w:rsidRDefault="00274C70" w:rsidP="00274C70">
      <w:pPr>
        <w:pStyle w:val="ParagrapheIndent1"/>
        <w:spacing w:line="232" w:lineRule="exact"/>
        <w:jc w:val="both"/>
        <w:rPr>
          <w:rFonts w:ascii="Marianne" w:hAnsi="Marianne"/>
          <w:color w:val="000000"/>
          <w:lang w:val="fr-FR"/>
        </w:rPr>
      </w:pPr>
      <w:r w:rsidRPr="00C8571E">
        <w:rPr>
          <w:rFonts w:ascii="Marianne" w:hAnsi="Marianne"/>
          <w:color w:val="000000"/>
          <w:lang w:val="fr-FR"/>
        </w:rPr>
        <w:t>La présente offre est acceptée</w:t>
      </w:r>
    </w:p>
    <w:p w14:paraId="4E39FAB8" w14:textId="77777777" w:rsidR="00274C70" w:rsidRPr="00C8571E" w:rsidRDefault="00274C70" w:rsidP="00274C70">
      <w:pPr>
        <w:pStyle w:val="ParagrapheIndent1"/>
        <w:spacing w:line="232" w:lineRule="exact"/>
        <w:jc w:val="both"/>
        <w:rPr>
          <w:rFonts w:ascii="Marianne" w:hAnsi="Marianne"/>
          <w:color w:val="000000"/>
          <w:lang w:val="fr-FR"/>
        </w:rPr>
      </w:pPr>
    </w:p>
    <w:p w14:paraId="215443C8" w14:textId="77777777" w:rsidR="00274C70" w:rsidRPr="00C8571E" w:rsidRDefault="00274C70" w:rsidP="00274C70">
      <w:pPr>
        <w:pStyle w:val="style1010"/>
        <w:spacing w:line="232" w:lineRule="exact"/>
        <w:ind w:right="20"/>
        <w:jc w:val="center"/>
        <w:rPr>
          <w:rFonts w:ascii="Marianne" w:hAnsi="Marianne"/>
          <w:color w:val="000000"/>
          <w:lang w:val="fr-FR"/>
        </w:rPr>
      </w:pPr>
      <w:r w:rsidRPr="00C8571E">
        <w:rPr>
          <w:rFonts w:ascii="Marianne" w:hAnsi="Marianne"/>
          <w:color w:val="000000"/>
          <w:lang w:val="fr-FR"/>
        </w:rPr>
        <w:t>A .............................................</w:t>
      </w:r>
    </w:p>
    <w:p w14:paraId="38B90874" w14:textId="77777777" w:rsidR="00274C70" w:rsidRPr="00C8571E" w:rsidRDefault="00274C70" w:rsidP="00274C70">
      <w:pPr>
        <w:pStyle w:val="style1010"/>
        <w:spacing w:after="240" w:line="232" w:lineRule="exact"/>
        <w:ind w:right="20"/>
        <w:jc w:val="center"/>
        <w:rPr>
          <w:rFonts w:ascii="Marianne" w:hAnsi="Marianne"/>
          <w:color w:val="000000"/>
          <w:lang w:val="fr-FR"/>
        </w:rPr>
      </w:pPr>
      <w:r w:rsidRPr="00C8571E">
        <w:rPr>
          <w:rFonts w:ascii="Marianne" w:hAnsi="Marianne"/>
          <w:color w:val="000000"/>
          <w:lang w:val="fr-FR"/>
        </w:rPr>
        <w:t>Le .............................................</w:t>
      </w:r>
    </w:p>
    <w:p w14:paraId="2D8617D8" w14:textId="77777777" w:rsidR="00274C70" w:rsidRPr="00C8571E" w:rsidRDefault="00274C70" w:rsidP="00274C70">
      <w:pPr>
        <w:pStyle w:val="style1010"/>
        <w:spacing w:after="240"/>
        <w:ind w:right="20"/>
        <w:jc w:val="center"/>
        <w:rPr>
          <w:rFonts w:ascii="Marianne" w:hAnsi="Marianne"/>
          <w:color w:val="000000"/>
          <w:lang w:val="fr-FR"/>
        </w:rPr>
      </w:pPr>
      <w:r w:rsidRPr="00C8571E">
        <w:rPr>
          <w:rFonts w:ascii="Marianne" w:hAnsi="Marianne"/>
          <w:color w:val="000000"/>
          <w:lang w:val="fr-FR"/>
        </w:rPr>
        <w:t>Signature du représentant du pouvoir adjudicateur,</w:t>
      </w:r>
    </w:p>
    <w:p w14:paraId="0031F928" w14:textId="71BD429B" w:rsidR="00446339" w:rsidRDefault="00446339">
      <w:pPr>
        <w:spacing w:after="120" w:line="240" w:lineRule="exact"/>
        <w:rPr>
          <w:rFonts w:ascii="Marianne" w:hAnsi="Marianne"/>
        </w:rPr>
      </w:pPr>
    </w:p>
    <w:p w14:paraId="75D5FA82" w14:textId="48CB743B" w:rsidR="00EE0DD3" w:rsidRDefault="00EE0DD3">
      <w:pPr>
        <w:spacing w:after="120" w:line="240" w:lineRule="exact"/>
        <w:rPr>
          <w:rFonts w:ascii="Marianne" w:hAnsi="Marianne"/>
        </w:rPr>
      </w:pPr>
    </w:p>
    <w:p w14:paraId="5916F5D1" w14:textId="77777777" w:rsidR="00EE0DD3" w:rsidRPr="00C8571E" w:rsidRDefault="00EE0DD3">
      <w:pPr>
        <w:spacing w:after="120" w:line="240" w:lineRule="exact"/>
        <w:rPr>
          <w:rFonts w:ascii="Marianne" w:hAnsi="Marianne"/>
        </w:rPr>
      </w:pPr>
    </w:p>
    <w:p w14:paraId="2D51C8BD" w14:textId="77777777" w:rsidR="0029458F" w:rsidRDefault="0029458F">
      <w:pPr>
        <w:pStyle w:val="ParagrapheIndent1"/>
        <w:spacing w:line="232" w:lineRule="exact"/>
        <w:jc w:val="both"/>
        <w:rPr>
          <w:rFonts w:ascii="Marianne" w:hAnsi="Marianne"/>
          <w:b/>
          <w:color w:val="000000"/>
          <w:u w:val="single"/>
          <w:lang w:val="fr-FR"/>
        </w:rPr>
      </w:pPr>
    </w:p>
    <w:p w14:paraId="0DE3BD1B" w14:textId="5038C7B2"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b/>
          <w:color w:val="000000"/>
          <w:u w:val="single"/>
          <w:lang w:val="fr-FR"/>
        </w:rPr>
        <w:t>NANTISSEMENT OU CESSION DE CREANCES</w:t>
      </w:r>
    </w:p>
    <w:p w14:paraId="74DA7611" w14:textId="77777777" w:rsidR="00446339" w:rsidRPr="00C8571E" w:rsidRDefault="00446339">
      <w:pPr>
        <w:pStyle w:val="ParagrapheIndent1"/>
        <w:spacing w:line="232" w:lineRule="exact"/>
        <w:jc w:val="both"/>
        <w:rPr>
          <w:rFonts w:ascii="Marianne" w:hAnsi="Marianne"/>
          <w:color w:val="000000"/>
          <w:lang w:val="fr-FR"/>
        </w:rPr>
      </w:pPr>
    </w:p>
    <w:p w14:paraId="7BF07264"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446339" w:rsidRPr="00C8571E" w14:paraId="6B4D6279" w14:textId="77777777">
        <w:trPr>
          <w:trHeight w:val="202"/>
        </w:trPr>
        <w:tc>
          <w:tcPr>
            <w:tcW w:w="240" w:type="dxa"/>
            <w:tcMar>
              <w:top w:w="0" w:type="dxa"/>
              <w:left w:w="0" w:type="dxa"/>
              <w:bottom w:w="0" w:type="dxa"/>
              <w:right w:w="0" w:type="dxa"/>
            </w:tcMar>
          </w:tcPr>
          <w:p w14:paraId="52616F39" w14:textId="45021D9F" w:rsidR="00446339" w:rsidRPr="00C8571E" w:rsidRDefault="00C958C5">
            <w:pPr>
              <w:rPr>
                <w:rFonts w:ascii="Marianne" w:hAnsi="Marianne"/>
                <w:sz w:val="2"/>
              </w:rPr>
            </w:pPr>
            <w:r w:rsidRPr="00C8571E">
              <w:rPr>
                <w:rFonts w:ascii="Marianne" w:hAnsi="Marianne"/>
                <w:noProof/>
              </w:rPr>
              <w:drawing>
                <wp:inline distT="0" distB="0" distL="0" distR="0" wp14:anchorId="2E80D6D9" wp14:editId="079A497E">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F4B226" w14:textId="77777777" w:rsidR="00446339" w:rsidRPr="00C8571E" w:rsidRDefault="00446339">
            <w:pPr>
              <w:rPr>
                <w:rFonts w:ascii="Marianne" w:hAnsi="Marianne"/>
                <w:sz w:val="2"/>
              </w:rPr>
            </w:pPr>
          </w:p>
        </w:tc>
        <w:tc>
          <w:tcPr>
            <w:tcW w:w="9180" w:type="dxa"/>
            <w:vMerge w:val="restart"/>
            <w:tcMar>
              <w:top w:w="0" w:type="dxa"/>
              <w:left w:w="0" w:type="dxa"/>
              <w:bottom w:w="0" w:type="dxa"/>
              <w:right w:w="0" w:type="dxa"/>
            </w:tcMar>
          </w:tcPr>
          <w:p w14:paraId="0C6350D9"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La totalité du marché dont le montant est de (indiquer le montant en chiffres et en lettres) :</w:t>
            </w:r>
          </w:p>
          <w:p w14:paraId="59213DD1"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 . . . . . . . . . . . . . . . . . . . . . . . . . . . . . . . . . . . . . . . . . . . . . . . . . . . . . . . . . . . . . . . . . . . . . . . . . . . . . . . . . . . . . . . . . . . . . . . . . . . . .</w:t>
            </w:r>
          </w:p>
        </w:tc>
      </w:tr>
      <w:tr w:rsidR="00446339" w:rsidRPr="00C8571E" w14:paraId="5D51BD21" w14:textId="77777777">
        <w:trPr>
          <w:trHeight w:val="382"/>
        </w:trPr>
        <w:tc>
          <w:tcPr>
            <w:tcW w:w="240" w:type="dxa"/>
            <w:tcMar>
              <w:top w:w="0" w:type="dxa"/>
              <w:left w:w="0" w:type="dxa"/>
              <w:bottom w:w="0" w:type="dxa"/>
              <w:right w:w="0" w:type="dxa"/>
            </w:tcMar>
          </w:tcPr>
          <w:p w14:paraId="12C7BD36" w14:textId="77777777" w:rsidR="00446339" w:rsidRPr="00C8571E" w:rsidRDefault="00446339">
            <w:pPr>
              <w:rPr>
                <w:rFonts w:ascii="Marianne" w:hAnsi="Marianne"/>
                <w:sz w:val="2"/>
              </w:rPr>
            </w:pPr>
          </w:p>
        </w:tc>
        <w:tc>
          <w:tcPr>
            <w:tcW w:w="200" w:type="dxa"/>
            <w:tcMar>
              <w:top w:w="0" w:type="dxa"/>
              <w:left w:w="0" w:type="dxa"/>
              <w:bottom w:w="0" w:type="dxa"/>
              <w:right w:w="0" w:type="dxa"/>
            </w:tcMar>
          </w:tcPr>
          <w:p w14:paraId="13B280D5" w14:textId="77777777" w:rsidR="00446339" w:rsidRPr="00C8571E" w:rsidRDefault="00446339">
            <w:pPr>
              <w:rPr>
                <w:rFonts w:ascii="Marianne" w:hAnsi="Marianne"/>
                <w:sz w:val="2"/>
              </w:rPr>
            </w:pPr>
          </w:p>
        </w:tc>
        <w:tc>
          <w:tcPr>
            <w:tcW w:w="9180" w:type="dxa"/>
            <w:vMerge/>
            <w:tcMar>
              <w:top w:w="0" w:type="dxa"/>
              <w:left w:w="0" w:type="dxa"/>
              <w:bottom w:w="0" w:type="dxa"/>
              <w:right w:w="0" w:type="dxa"/>
            </w:tcMar>
          </w:tcPr>
          <w:p w14:paraId="42053868" w14:textId="77777777" w:rsidR="00446339" w:rsidRPr="00C8571E" w:rsidRDefault="00446339">
            <w:pPr>
              <w:rPr>
                <w:rFonts w:ascii="Marianne" w:hAnsi="Marianne"/>
              </w:rPr>
            </w:pPr>
          </w:p>
        </w:tc>
      </w:tr>
    </w:tbl>
    <w:p w14:paraId="23D1828B" w14:textId="77777777" w:rsidR="00446339" w:rsidRPr="00C8571E" w:rsidRDefault="00C958C5">
      <w:pPr>
        <w:spacing w:line="240" w:lineRule="exact"/>
        <w:rPr>
          <w:rFonts w:ascii="Marianne" w:hAnsi="Marianne"/>
        </w:rPr>
      </w:pPr>
      <w:r w:rsidRPr="00C8571E">
        <w:rPr>
          <w:rFonts w:ascii="Marianne" w:hAnsi="Marianne"/>
        </w:rPr>
        <w:t xml:space="preserve"> </w:t>
      </w:r>
    </w:p>
    <w:tbl>
      <w:tblPr>
        <w:tblW w:w="0" w:type="auto"/>
        <w:tblLayout w:type="fixed"/>
        <w:tblLook w:val="04A0" w:firstRow="1" w:lastRow="0" w:firstColumn="1" w:lastColumn="0" w:noHBand="0" w:noVBand="1"/>
      </w:tblPr>
      <w:tblGrid>
        <w:gridCol w:w="240"/>
        <w:gridCol w:w="200"/>
        <w:gridCol w:w="9180"/>
      </w:tblGrid>
      <w:tr w:rsidR="00446339" w:rsidRPr="00C8571E" w14:paraId="5542A126" w14:textId="77777777">
        <w:trPr>
          <w:trHeight w:val="202"/>
        </w:trPr>
        <w:tc>
          <w:tcPr>
            <w:tcW w:w="240" w:type="dxa"/>
            <w:tcMar>
              <w:top w:w="0" w:type="dxa"/>
              <w:left w:w="0" w:type="dxa"/>
              <w:bottom w:w="0" w:type="dxa"/>
              <w:right w:w="0" w:type="dxa"/>
            </w:tcMar>
          </w:tcPr>
          <w:p w14:paraId="3789C306" w14:textId="7B677733" w:rsidR="00446339" w:rsidRPr="00C8571E" w:rsidRDefault="00C958C5">
            <w:pPr>
              <w:rPr>
                <w:rFonts w:ascii="Marianne" w:hAnsi="Marianne"/>
                <w:sz w:val="2"/>
              </w:rPr>
            </w:pPr>
            <w:r w:rsidRPr="00C8571E">
              <w:rPr>
                <w:rFonts w:ascii="Marianne" w:hAnsi="Marianne"/>
                <w:noProof/>
              </w:rPr>
              <w:drawing>
                <wp:inline distT="0" distB="0" distL="0" distR="0" wp14:anchorId="1FBF158E" wp14:editId="75C40101">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B0B7D52" w14:textId="77777777" w:rsidR="00446339" w:rsidRPr="00C8571E" w:rsidRDefault="00446339">
            <w:pPr>
              <w:rPr>
                <w:rFonts w:ascii="Marianne" w:hAnsi="Marianne"/>
                <w:sz w:val="2"/>
              </w:rPr>
            </w:pPr>
          </w:p>
        </w:tc>
        <w:tc>
          <w:tcPr>
            <w:tcW w:w="9180" w:type="dxa"/>
            <w:vMerge w:val="restart"/>
            <w:tcMar>
              <w:top w:w="0" w:type="dxa"/>
              <w:left w:w="0" w:type="dxa"/>
              <w:bottom w:w="0" w:type="dxa"/>
              <w:right w:w="0" w:type="dxa"/>
            </w:tcMar>
          </w:tcPr>
          <w:p w14:paraId="42D378D9"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 xml:space="preserve">La totalité du bon de commande n° ........ </w:t>
            </w:r>
            <w:proofErr w:type="gramStart"/>
            <w:r w:rsidRPr="00C8571E">
              <w:rPr>
                <w:rFonts w:ascii="Marianne" w:hAnsi="Marianne"/>
                <w:color w:val="000000"/>
                <w:lang w:val="fr-FR"/>
              </w:rPr>
              <w:t>afférent</w:t>
            </w:r>
            <w:proofErr w:type="gramEnd"/>
            <w:r w:rsidRPr="00C8571E">
              <w:rPr>
                <w:rFonts w:ascii="Marianne" w:hAnsi="Marianne"/>
                <w:color w:val="000000"/>
                <w:lang w:val="fr-FR"/>
              </w:rPr>
              <w:t xml:space="preserve"> au marché (indiquer le montant en chiffres et lettres) :</w:t>
            </w:r>
          </w:p>
          <w:p w14:paraId="45CFF04D"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 . . . . . . . . . . . . . . . . . . . . . . . . . . . . . . . . . . . . . . . . . . . . . . . . . . . . . . . . . . . . . . . . . . . . . . . . . . . . . . . . . . . . . . . . . . . . . . . . . . . . .</w:t>
            </w:r>
          </w:p>
        </w:tc>
      </w:tr>
      <w:tr w:rsidR="00446339" w:rsidRPr="00C8571E" w14:paraId="03004B24" w14:textId="77777777">
        <w:trPr>
          <w:trHeight w:val="598"/>
        </w:trPr>
        <w:tc>
          <w:tcPr>
            <w:tcW w:w="240" w:type="dxa"/>
            <w:tcMar>
              <w:top w:w="0" w:type="dxa"/>
              <w:left w:w="0" w:type="dxa"/>
              <w:bottom w:w="0" w:type="dxa"/>
              <w:right w:w="0" w:type="dxa"/>
            </w:tcMar>
          </w:tcPr>
          <w:p w14:paraId="782D0D36" w14:textId="77777777" w:rsidR="00446339" w:rsidRPr="00C8571E" w:rsidRDefault="00446339">
            <w:pPr>
              <w:rPr>
                <w:rFonts w:ascii="Marianne" w:hAnsi="Marianne"/>
                <w:sz w:val="2"/>
              </w:rPr>
            </w:pPr>
          </w:p>
        </w:tc>
        <w:tc>
          <w:tcPr>
            <w:tcW w:w="200" w:type="dxa"/>
            <w:tcMar>
              <w:top w:w="0" w:type="dxa"/>
              <w:left w:w="0" w:type="dxa"/>
              <w:bottom w:w="0" w:type="dxa"/>
              <w:right w:w="0" w:type="dxa"/>
            </w:tcMar>
          </w:tcPr>
          <w:p w14:paraId="7360CBB9" w14:textId="77777777" w:rsidR="00446339" w:rsidRPr="00C8571E" w:rsidRDefault="00446339">
            <w:pPr>
              <w:rPr>
                <w:rFonts w:ascii="Marianne" w:hAnsi="Marianne"/>
                <w:sz w:val="2"/>
              </w:rPr>
            </w:pPr>
          </w:p>
        </w:tc>
        <w:tc>
          <w:tcPr>
            <w:tcW w:w="9180" w:type="dxa"/>
            <w:vMerge/>
            <w:tcMar>
              <w:top w:w="0" w:type="dxa"/>
              <w:left w:w="0" w:type="dxa"/>
              <w:bottom w:w="0" w:type="dxa"/>
              <w:right w:w="0" w:type="dxa"/>
            </w:tcMar>
          </w:tcPr>
          <w:p w14:paraId="637462D4" w14:textId="77777777" w:rsidR="00446339" w:rsidRPr="00C8571E" w:rsidRDefault="00446339">
            <w:pPr>
              <w:rPr>
                <w:rFonts w:ascii="Marianne" w:hAnsi="Marianne"/>
              </w:rPr>
            </w:pPr>
          </w:p>
        </w:tc>
      </w:tr>
    </w:tbl>
    <w:p w14:paraId="3D4F5BAD" w14:textId="77777777" w:rsidR="00446339" w:rsidRPr="00C8571E" w:rsidRDefault="00C958C5">
      <w:pPr>
        <w:spacing w:line="240" w:lineRule="exact"/>
        <w:rPr>
          <w:rFonts w:ascii="Marianne" w:hAnsi="Marianne"/>
        </w:rPr>
      </w:pPr>
      <w:r w:rsidRPr="00C8571E">
        <w:rPr>
          <w:rFonts w:ascii="Marianne" w:hAnsi="Marianne"/>
        </w:rPr>
        <w:t xml:space="preserve"> </w:t>
      </w:r>
    </w:p>
    <w:tbl>
      <w:tblPr>
        <w:tblW w:w="0" w:type="auto"/>
        <w:tblLayout w:type="fixed"/>
        <w:tblLook w:val="04A0" w:firstRow="1" w:lastRow="0" w:firstColumn="1" w:lastColumn="0" w:noHBand="0" w:noVBand="1"/>
      </w:tblPr>
      <w:tblGrid>
        <w:gridCol w:w="240"/>
        <w:gridCol w:w="200"/>
        <w:gridCol w:w="9180"/>
      </w:tblGrid>
      <w:tr w:rsidR="00446339" w:rsidRPr="00C8571E" w14:paraId="771CD991" w14:textId="77777777">
        <w:trPr>
          <w:trHeight w:val="202"/>
        </w:trPr>
        <w:tc>
          <w:tcPr>
            <w:tcW w:w="240" w:type="dxa"/>
            <w:tcMar>
              <w:top w:w="0" w:type="dxa"/>
              <w:left w:w="0" w:type="dxa"/>
              <w:bottom w:w="0" w:type="dxa"/>
              <w:right w:w="0" w:type="dxa"/>
            </w:tcMar>
          </w:tcPr>
          <w:p w14:paraId="287CCD26" w14:textId="11C3414C" w:rsidR="00446339" w:rsidRPr="00C8571E" w:rsidRDefault="00C958C5">
            <w:pPr>
              <w:rPr>
                <w:rFonts w:ascii="Marianne" w:hAnsi="Marianne"/>
                <w:sz w:val="2"/>
              </w:rPr>
            </w:pPr>
            <w:r w:rsidRPr="00C8571E">
              <w:rPr>
                <w:rFonts w:ascii="Marianne" w:hAnsi="Marianne"/>
                <w:noProof/>
              </w:rPr>
              <w:drawing>
                <wp:inline distT="0" distB="0" distL="0" distR="0" wp14:anchorId="00AAB072" wp14:editId="119EBCF2">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D6F85B" w14:textId="77777777" w:rsidR="00446339" w:rsidRPr="00C8571E" w:rsidRDefault="00446339">
            <w:pPr>
              <w:rPr>
                <w:rFonts w:ascii="Marianne" w:hAnsi="Marianne"/>
                <w:sz w:val="2"/>
              </w:rPr>
            </w:pPr>
          </w:p>
        </w:tc>
        <w:tc>
          <w:tcPr>
            <w:tcW w:w="9180" w:type="dxa"/>
            <w:vMerge w:val="restart"/>
            <w:tcMar>
              <w:top w:w="0" w:type="dxa"/>
              <w:left w:w="0" w:type="dxa"/>
              <w:bottom w:w="0" w:type="dxa"/>
              <w:right w:w="0" w:type="dxa"/>
            </w:tcMar>
          </w:tcPr>
          <w:p w14:paraId="100294D3"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La partie des prestations que le titulaire n'envisage pas de confier à des sous-traitants bénéficiant du paiement direct, est évaluée à (indiquer en chiffres et en lettres) :</w:t>
            </w:r>
          </w:p>
          <w:p w14:paraId="4E142D5B"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 . . . . . . . . . . . . . . . . . . . . . . . . . . . . . . . . . . . . . . . . . . . . . . . . . . . . . . . . . . . . . . . . . . . . . . . . . . . . . . . . . . . . . . . . . . . . . . . . . . . . .</w:t>
            </w:r>
          </w:p>
        </w:tc>
      </w:tr>
      <w:tr w:rsidR="00446339" w:rsidRPr="00C8571E" w14:paraId="6BBE1C71" w14:textId="77777777">
        <w:trPr>
          <w:trHeight w:val="598"/>
        </w:trPr>
        <w:tc>
          <w:tcPr>
            <w:tcW w:w="240" w:type="dxa"/>
            <w:tcMar>
              <w:top w:w="0" w:type="dxa"/>
              <w:left w:w="0" w:type="dxa"/>
              <w:bottom w:w="0" w:type="dxa"/>
              <w:right w:w="0" w:type="dxa"/>
            </w:tcMar>
          </w:tcPr>
          <w:p w14:paraId="28D383E4" w14:textId="77777777" w:rsidR="00446339" w:rsidRPr="00C8571E" w:rsidRDefault="00446339">
            <w:pPr>
              <w:rPr>
                <w:rFonts w:ascii="Marianne" w:hAnsi="Marianne"/>
                <w:sz w:val="2"/>
              </w:rPr>
            </w:pPr>
          </w:p>
        </w:tc>
        <w:tc>
          <w:tcPr>
            <w:tcW w:w="200" w:type="dxa"/>
            <w:tcMar>
              <w:top w:w="0" w:type="dxa"/>
              <w:left w:w="0" w:type="dxa"/>
              <w:bottom w:w="0" w:type="dxa"/>
              <w:right w:w="0" w:type="dxa"/>
            </w:tcMar>
          </w:tcPr>
          <w:p w14:paraId="5577912D" w14:textId="77777777" w:rsidR="00446339" w:rsidRPr="00C8571E" w:rsidRDefault="00446339">
            <w:pPr>
              <w:rPr>
                <w:rFonts w:ascii="Marianne" w:hAnsi="Marianne"/>
                <w:sz w:val="2"/>
              </w:rPr>
            </w:pPr>
          </w:p>
        </w:tc>
        <w:tc>
          <w:tcPr>
            <w:tcW w:w="9180" w:type="dxa"/>
            <w:vMerge/>
            <w:tcMar>
              <w:top w:w="0" w:type="dxa"/>
              <w:left w:w="0" w:type="dxa"/>
              <w:bottom w:w="0" w:type="dxa"/>
              <w:right w:w="0" w:type="dxa"/>
            </w:tcMar>
          </w:tcPr>
          <w:p w14:paraId="670952E6" w14:textId="77777777" w:rsidR="00446339" w:rsidRPr="00C8571E" w:rsidRDefault="00446339">
            <w:pPr>
              <w:rPr>
                <w:rFonts w:ascii="Marianne" w:hAnsi="Marianne"/>
              </w:rPr>
            </w:pPr>
          </w:p>
        </w:tc>
      </w:tr>
    </w:tbl>
    <w:p w14:paraId="7756018D" w14:textId="77777777" w:rsidR="00446339" w:rsidRPr="00C8571E" w:rsidRDefault="00C958C5">
      <w:pPr>
        <w:spacing w:line="240" w:lineRule="exact"/>
        <w:rPr>
          <w:rFonts w:ascii="Marianne" w:hAnsi="Marianne"/>
        </w:rPr>
      </w:pPr>
      <w:r w:rsidRPr="00C8571E">
        <w:rPr>
          <w:rFonts w:ascii="Marianne" w:hAnsi="Marianne"/>
        </w:rPr>
        <w:t xml:space="preserve"> </w:t>
      </w:r>
    </w:p>
    <w:tbl>
      <w:tblPr>
        <w:tblW w:w="0" w:type="auto"/>
        <w:tblLayout w:type="fixed"/>
        <w:tblLook w:val="04A0" w:firstRow="1" w:lastRow="0" w:firstColumn="1" w:lastColumn="0" w:noHBand="0" w:noVBand="1"/>
      </w:tblPr>
      <w:tblGrid>
        <w:gridCol w:w="240"/>
        <w:gridCol w:w="200"/>
        <w:gridCol w:w="9180"/>
      </w:tblGrid>
      <w:tr w:rsidR="00446339" w:rsidRPr="00C8571E" w14:paraId="1D935738" w14:textId="77777777">
        <w:trPr>
          <w:trHeight w:val="202"/>
        </w:trPr>
        <w:tc>
          <w:tcPr>
            <w:tcW w:w="240" w:type="dxa"/>
            <w:tcMar>
              <w:top w:w="0" w:type="dxa"/>
              <w:left w:w="0" w:type="dxa"/>
              <w:bottom w:w="0" w:type="dxa"/>
              <w:right w:w="0" w:type="dxa"/>
            </w:tcMar>
          </w:tcPr>
          <w:p w14:paraId="39866AA5" w14:textId="674D78D5" w:rsidR="00446339" w:rsidRPr="00C8571E" w:rsidRDefault="00C958C5">
            <w:pPr>
              <w:rPr>
                <w:rFonts w:ascii="Marianne" w:hAnsi="Marianne"/>
                <w:sz w:val="2"/>
              </w:rPr>
            </w:pPr>
            <w:r w:rsidRPr="00C8571E">
              <w:rPr>
                <w:rFonts w:ascii="Marianne" w:hAnsi="Marianne"/>
                <w:noProof/>
              </w:rPr>
              <w:drawing>
                <wp:inline distT="0" distB="0" distL="0" distR="0" wp14:anchorId="2F3FC04F" wp14:editId="3F096AA8">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4B60F7C" w14:textId="77777777" w:rsidR="00446339" w:rsidRPr="00C8571E" w:rsidRDefault="00446339">
            <w:pPr>
              <w:rPr>
                <w:rFonts w:ascii="Marianne" w:hAnsi="Marianne"/>
                <w:sz w:val="2"/>
              </w:rPr>
            </w:pPr>
          </w:p>
        </w:tc>
        <w:tc>
          <w:tcPr>
            <w:tcW w:w="9180" w:type="dxa"/>
            <w:vMerge w:val="restart"/>
            <w:tcMar>
              <w:top w:w="0" w:type="dxa"/>
              <w:left w:w="0" w:type="dxa"/>
              <w:bottom w:w="0" w:type="dxa"/>
              <w:right w:w="0" w:type="dxa"/>
            </w:tcMar>
          </w:tcPr>
          <w:p w14:paraId="077CF632"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La partie des prestations évaluée à (indiquer le montant en chiffres et en lettres) :</w:t>
            </w:r>
          </w:p>
          <w:p w14:paraId="5FFD903D" w14:textId="77777777" w:rsidR="00446339" w:rsidRPr="00C8571E" w:rsidRDefault="00C958C5">
            <w:pPr>
              <w:pStyle w:val="ParagrapheIndent1"/>
              <w:spacing w:line="232" w:lineRule="exact"/>
              <w:jc w:val="both"/>
              <w:rPr>
                <w:rFonts w:ascii="Marianne" w:hAnsi="Marianne"/>
                <w:color w:val="000000"/>
                <w:lang w:val="fr-FR"/>
              </w:rPr>
            </w:pPr>
            <w:r w:rsidRPr="00C8571E">
              <w:rPr>
                <w:rFonts w:ascii="Marianne" w:hAnsi="Marianne"/>
                <w:color w:val="000000"/>
                <w:lang w:val="fr-FR"/>
              </w:rPr>
              <w:t>. . . . . . . . . . . . . . . . . . . . . . . . . . . . . . . . . . . . . . . . . . . . . . . . . . . . . . . . . . . . . . . . . . . . . . . . . . . . . . . . . . . . . . . . . . . . . . . . . . . . . .</w:t>
            </w:r>
          </w:p>
        </w:tc>
      </w:tr>
      <w:tr w:rsidR="00446339" w:rsidRPr="00C8571E" w14:paraId="79407728" w14:textId="77777777">
        <w:trPr>
          <w:trHeight w:val="382"/>
        </w:trPr>
        <w:tc>
          <w:tcPr>
            <w:tcW w:w="240" w:type="dxa"/>
            <w:tcMar>
              <w:top w:w="0" w:type="dxa"/>
              <w:left w:w="0" w:type="dxa"/>
              <w:bottom w:w="0" w:type="dxa"/>
              <w:right w:w="0" w:type="dxa"/>
            </w:tcMar>
          </w:tcPr>
          <w:p w14:paraId="3885B7C4" w14:textId="77777777" w:rsidR="00446339" w:rsidRPr="00C8571E" w:rsidRDefault="00446339">
            <w:pPr>
              <w:rPr>
                <w:rFonts w:ascii="Marianne" w:hAnsi="Marianne"/>
                <w:sz w:val="2"/>
              </w:rPr>
            </w:pPr>
          </w:p>
        </w:tc>
        <w:tc>
          <w:tcPr>
            <w:tcW w:w="200" w:type="dxa"/>
            <w:tcMar>
              <w:top w:w="0" w:type="dxa"/>
              <w:left w:w="0" w:type="dxa"/>
              <w:bottom w:w="0" w:type="dxa"/>
              <w:right w:w="0" w:type="dxa"/>
            </w:tcMar>
          </w:tcPr>
          <w:p w14:paraId="7CE7AB6C" w14:textId="77777777" w:rsidR="00446339" w:rsidRPr="00C8571E" w:rsidRDefault="00446339">
            <w:pPr>
              <w:rPr>
                <w:rFonts w:ascii="Marianne" w:hAnsi="Marianne"/>
                <w:sz w:val="2"/>
              </w:rPr>
            </w:pPr>
          </w:p>
        </w:tc>
        <w:tc>
          <w:tcPr>
            <w:tcW w:w="9180" w:type="dxa"/>
            <w:vMerge/>
            <w:tcMar>
              <w:top w:w="0" w:type="dxa"/>
              <w:left w:w="0" w:type="dxa"/>
              <w:bottom w:w="0" w:type="dxa"/>
              <w:right w:w="0" w:type="dxa"/>
            </w:tcMar>
          </w:tcPr>
          <w:p w14:paraId="5EA84A8A" w14:textId="77777777" w:rsidR="00446339" w:rsidRPr="00C8571E" w:rsidRDefault="00446339">
            <w:pPr>
              <w:rPr>
                <w:rFonts w:ascii="Marianne" w:hAnsi="Marianne"/>
              </w:rPr>
            </w:pPr>
          </w:p>
        </w:tc>
      </w:tr>
    </w:tbl>
    <w:p w14:paraId="3928305E"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et</w:t>
      </w:r>
      <w:proofErr w:type="gramEnd"/>
      <w:r w:rsidRPr="00C8571E">
        <w:rPr>
          <w:rFonts w:ascii="Marianne" w:hAnsi="Marianne"/>
          <w:color w:val="000000"/>
          <w:lang w:val="fr-FR"/>
        </w:rPr>
        <w:t xml:space="preserve"> devant être exécutée par : . . . . . . . . . . . . . . . . . . . . . . </w:t>
      </w:r>
      <w:proofErr w:type="gramStart"/>
      <w:r w:rsidRPr="00C8571E">
        <w:rPr>
          <w:rFonts w:ascii="Marianne" w:hAnsi="Marianne"/>
          <w:color w:val="000000"/>
          <w:lang w:val="fr-FR"/>
        </w:rPr>
        <w:t>en</w:t>
      </w:r>
      <w:proofErr w:type="gramEnd"/>
      <w:r w:rsidRPr="00C8571E">
        <w:rPr>
          <w:rFonts w:ascii="Marianne" w:hAnsi="Marianne"/>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446339" w:rsidRPr="00C8571E" w14:paraId="78F58C76" w14:textId="77777777">
        <w:trPr>
          <w:trHeight w:val="202"/>
        </w:trPr>
        <w:tc>
          <w:tcPr>
            <w:tcW w:w="240" w:type="dxa"/>
            <w:tcMar>
              <w:top w:w="0" w:type="dxa"/>
              <w:left w:w="0" w:type="dxa"/>
              <w:bottom w:w="0" w:type="dxa"/>
              <w:right w:w="0" w:type="dxa"/>
            </w:tcMar>
          </w:tcPr>
          <w:p w14:paraId="55D46349" w14:textId="4052AD23" w:rsidR="00446339" w:rsidRPr="00C8571E" w:rsidRDefault="00C958C5">
            <w:pPr>
              <w:rPr>
                <w:rFonts w:ascii="Marianne" w:hAnsi="Marianne"/>
                <w:sz w:val="2"/>
              </w:rPr>
            </w:pPr>
            <w:r w:rsidRPr="00C8571E">
              <w:rPr>
                <w:rFonts w:ascii="Marianne" w:hAnsi="Marianne"/>
                <w:noProof/>
              </w:rPr>
              <w:drawing>
                <wp:inline distT="0" distB="0" distL="0" distR="0" wp14:anchorId="3BC167B3" wp14:editId="5DD7F158">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FF1B8E4"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074EE6B6"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membre</w:t>
            </w:r>
            <w:proofErr w:type="gramEnd"/>
            <w:r w:rsidRPr="00C8571E">
              <w:rPr>
                <w:rFonts w:ascii="Marianne" w:hAnsi="Marianne"/>
                <w:color w:val="000000"/>
                <w:lang w:val="fr-FR"/>
              </w:rPr>
              <w:t xml:space="preserve"> d'un groupement d'entreprise</w:t>
            </w:r>
          </w:p>
        </w:tc>
      </w:tr>
      <w:tr w:rsidR="00446339" w:rsidRPr="00C8571E" w14:paraId="4676228A" w14:textId="77777777">
        <w:trPr>
          <w:trHeight w:val="202"/>
        </w:trPr>
        <w:tc>
          <w:tcPr>
            <w:tcW w:w="240" w:type="dxa"/>
            <w:tcMar>
              <w:top w:w="0" w:type="dxa"/>
              <w:left w:w="0" w:type="dxa"/>
              <w:bottom w:w="0" w:type="dxa"/>
              <w:right w:w="0" w:type="dxa"/>
            </w:tcMar>
          </w:tcPr>
          <w:p w14:paraId="7F1A7B7B" w14:textId="5D75F930" w:rsidR="00446339" w:rsidRPr="00C8571E" w:rsidRDefault="00C958C5">
            <w:pPr>
              <w:rPr>
                <w:rFonts w:ascii="Marianne" w:hAnsi="Marianne"/>
                <w:sz w:val="2"/>
              </w:rPr>
            </w:pPr>
            <w:r w:rsidRPr="00C8571E">
              <w:rPr>
                <w:rFonts w:ascii="Marianne" w:hAnsi="Marianne"/>
                <w:noProof/>
              </w:rPr>
              <w:drawing>
                <wp:inline distT="0" distB="0" distL="0" distR="0" wp14:anchorId="05B40A92" wp14:editId="0102A4B9">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001E30" w14:textId="77777777" w:rsidR="00446339" w:rsidRPr="00C8571E" w:rsidRDefault="00446339">
            <w:pPr>
              <w:rPr>
                <w:rFonts w:ascii="Marianne" w:hAnsi="Marianne"/>
                <w:sz w:val="2"/>
              </w:rPr>
            </w:pPr>
          </w:p>
        </w:tc>
        <w:tc>
          <w:tcPr>
            <w:tcW w:w="9180" w:type="dxa"/>
            <w:tcMar>
              <w:top w:w="0" w:type="dxa"/>
              <w:left w:w="0" w:type="dxa"/>
              <w:bottom w:w="0" w:type="dxa"/>
              <w:right w:w="0" w:type="dxa"/>
            </w:tcMar>
          </w:tcPr>
          <w:p w14:paraId="3D92DEB2" w14:textId="77777777" w:rsidR="00446339" w:rsidRPr="00C8571E" w:rsidRDefault="00C958C5">
            <w:pPr>
              <w:pStyle w:val="ParagrapheIndent1"/>
              <w:jc w:val="both"/>
              <w:rPr>
                <w:rFonts w:ascii="Marianne" w:hAnsi="Marianne"/>
                <w:color w:val="000000"/>
                <w:lang w:val="fr-FR"/>
              </w:rPr>
            </w:pPr>
            <w:proofErr w:type="gramStart"/>
            <w:r w:rsidRPr="00C8571E">
              <w:rPr>
                <w:rFonts w:ascii="Marianne" w:hAnsi="Marianne"/>
                <w:color w:val="000000"/>
                <w:lang w:val="fr-FR"/>
              </w:rPr>
              <w:t>sous</w:t>
            </w:r>
            <w:proofErr w:type="gramEnd"/>
            <w:r w:rsidRPr="00C8571E">
              <w:rPr>
                <w:rFonts w:ascii="Marianne" w:hAnsi="Marianne"/>
                <w:color w:val="000000"/>
                <w:lang w:val="fr-FR"/>
              </w:rPr>
              <w:t>-traitant</w:t>
            </w:r>
          </w:p>
        </w:tc>
      </w:tr>
    </w:tbl>
    <w:p w14:paraId="3D17D3BC" w14:textId="77777777" w:rsidR="00446339" w:rsidRPr="00C8571E" w:rsidRDefault="00C958C5">
      <w:pPr>
        <w:pStyle w:val="style1010"/>
        <w:spacing w:line="232" w:lineRule="exact"/>
        <w:ind w:right="20"/>
        <w:jc w:val="center"/>
        <w:rPr>
          <w:rFonts w:ascii="Marianne" w:hAnsi="Marianne"/>
          <w:color w:val="000000"/>
          <w:lang w:val="fr-FR"/>
        </w:rPr>
      </w:pPr>
      <w:r w:rsidRPr="00C8571E">
        <w:rPr>
          <w:rFonts w:ascii="Marianne" w:hAnsi="Marianne"/>
          <w:color w:val="000000"/>
          <w:lang w:val="fr-FR"/>
        </w:rPr>
        <w:t xml:space="preserve">A . . . . . . . . . . . . . . . . . . </w:t>
      </w:r>
      <w:proofErr w:type="gramStart"/>
      <w:r w:rsidRPr="00C8571E">
        <w:rPr>
          <w:rFonts w:ascii="Marianne" w:hAnsi="Marianne"/>
          <w:color w:val="000000"/>
          <w:lang w:val="fr-FR"/>
        </w:rPr>
        <w:t>. . . .</w:t>
      </w:r>
      <w:proofErr w:type="gramEnd"/>
    </w:p>
    <w:p w14:paraId="5622B7B3" w14:textId="77777777" w:rsidR="00446339" w:rsidRPr="00C8571E" w:rsidRDefault="00C958C5">
      <w:pPr>
        <w:pStyle w:val="style1010"/>
        <w:spacing w:line="232" w:lineRule="exact"/>
        <w:ind w:right="20"/>
        <w:jc w:val="center"/>
        <w:rPr>
          <w:rFonts w:ascii="Marianne" w:hAnsi="Marianne"/>
          <w:color w:val="000000"/>
          <w:lang w:val="fr-FR"/>
        </w:rPr>
      </w:pPr>
      <w:r w:rsidRPr="00C8571E">
        <w:rPr>
          <w:rFonts w:ascii="Marianne" w:hAnsi="Marianne"/>
          <w:color w:val="000000"/>
          <w:lang w:val="fr-FR"/>
        </w:rPr>
        <w:t xml:space="preserve">Le . . . . . . . . . . . . . . . . . . </w:t>
      </w:r>
      <w:proofErr w:type="gramStart"/>
      <w:r w:rsidRPr="00C8571E">
        <w:rPr>
          <w:rFonts w:ascii="Marianne" w:hAnsi="Marianne"/>
          <w:color w:val="000000"/>
          <w:lang w:val="fr-FR"/>
        </w:rPr>
        <w:t>. . . .</w:t>
      </w:r>
      <w:proofErr w:type="gramEnd"/>
    </w:p>
    <w:p w14:paraId="0CEE3728" w14:textId="77777777" w:rsidR="00446339" w:rsidRPr="00C8571E" w:rsidRDefault="00446339">
      <w:pPr>
        <w:pStyle w:val="style1010"/>
        <w:spacing w:line="232" w:lineRule="exact"/>
        <w:ind w:right="20"/>
        <w:jc w:val="center"/>
        <w:rPr>
          <w:rFonts w:ascii="Marianne" w:hAnsi="Marianne"/>
          <w:color w:val="000000"/>
          <w:lang w:val="fr-FR"/>
        </w:rPr>
      </w:pPr>
    </w:p>
    <w:p w14:paraId="29C6A6F1" w14:textId="77777777" w:rsidR="00446339" w:rsidRPr="00C8571E" w:rsidRDefault="00C958C5">
      <w:pPr>
        <w:pStyle w:val="style1010"/>
        <w:spacing w:line="232" w:lineRule="exact"/>
        <w:ind w:right="20"/>
        <w:jc w:val="center"/>
        <w:rPr>
          <w:rFonts w:ascii="Marianne" w:hAnsi="Marianne"/>
          <w:color w:val="000000"/>
          <w:sz w:val="16"/>
          <w:vertAlign w:val="superscript"/>
          <w:lang w:val="fr-FR"/>
        </w:rPr>
        <w:sectPr w:rsidR="00446339" w:rsidRPr="00C8571E">
          <w:footerReference w:type="default" r:id="rId21"/>
          <w:pgSz w:w="11900" w:h="16840"/>
          <w:pgMar w:top="1140" w:right="1140" w:bottom="1140" w:left="1140" w:header="1140" w:footer="1140" w:gutter="0"/>
          <w:cols w:space="708"/>
        </w:sectPr>
      </w:pPr>
      <w:r w:rsidRPr="00C8571E">
        <w:rPr>
          <w:rFonts w:ascii="Marianne" w:hAnsi="Marianne"/>
          <w:b/>
          <w:color w:val="000000"/>
          <w:lang w:val="fr-FR"/>
        </w:rPr>
        <w:t>Signature</w:t>
      </w:r>
      <w:r w:rsidRPr="00C8571E">
        <w:rPr>
          <w:rFonts w:ascii="Marianne" w:hAnsi="Marianne"/>
          <w:color w:val="000000"/>
          <w:lang w:val="fr-FR"/>
        </w:rPr>
        <w:t xml:space="preserve"> </w:t>
      </w:r>
      <w:r w:rsidRPr="00C8571E">
        <w:rPr>
          <w:rFonts w:ascii="Marianne" w:hAnsi="Marianne"/>
          <w:color w:val="000000"/>
          <w:sz w:val="16"/>
          <w:vertAlign w:val="superscript"/>
          <w:lang w:val="fr-FR"/>
        </w:rPr>
        <w:t>1</w:t>
      </w:r>
    </w:p>
    <w:p w14:paraId="44FF21E0" w14:textId="77777777" w:rsidR="00446339" w:rsidRPr="00C8571E" w:rsidRDefault="00C958C5">
      <w:pPr>
        <w:pStyle w:val="Titre1"/>
        <w:shd w:val="clear" w:color="FD2456" w:fill="FD2456"/>
        <w:jc w:val="center"/>
        <w:rPr>
          <w:rFonts w:ascii="Marianne" w:eastAsia="Trebuchet MS" w:hAnsi="Marianne" w:cs="Trebuchet MS"/>
          <w:color w:val="FFFFFF"/>
          <w:sz w:val="28"/>
          <w:lang w:val="fr-FR"/>
        </w:rPr>
      </w:pPr>
      <w:bookmarkStart w:id="34" w:name="ArtL1_A-CT"/>
      <w:bookmarkStart w:id="35" w:name="_Toc214970303"/>
      <w:bookmarkEnd w:id="34"/>
      <w:r w:rsidRPr="00C8571E">
        <w:rPr>
          <w:rFonts w:ascii="Marianne" w:eastAsia="Trebuchet MS" w:hAnsi="Marianne" w:cs="Trebuchet MS"/>
          <w:color w:val="FFFFFF"/>
          <w:sz w:val="28"/>
          <w:lang w:val="fr-FR"/>
        </w:rPr>
        <w:lastRenderedPageBreak/>
        <w:t>ANNEXE N° 1 : DÉSIGNATION DES CO-TRAITANTS ET RÉPARTITION DES PRESTATIONS</w:t>
      </w:r>
      <w:bookmarkEnd w:id="35"/>
    </w:p>
    <w:p w14:paraId="0AC35C4E" w14:textId="77777777" w:rsidR="00446339" w:rsidRPr="003F55E1" w:rsidRDefault="00C958C5">
      <w:pPr>
        <w:spacing w:after="60" w:line="240" w:lineRule="exact"/>
        <w:rPr>
          <w:rFonts w:ascii="Marianne" w:hAnsi="Marianne"/>
          <w:lang w:val="fr-FR"/>
        </w:rPr>
      </w:pPr>
      <w:r w:rsidRPr="003F55E1">
        <w:rPr>
          <w:rFonts w:ascii="Marianne" w:hAnsi="Marianne"/>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446339" w:rsidRPr="00C8571E" w14:paraId="54E44C2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B8CC38" w14:textId="77777777" w:rsidR="00446339" w:rsidRPr="00C8571E" w:rsidRDefault="00C958C5">
            <w:pPr>
              <w:spacing w:before="180" w:after="6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7F3671" w14:textId="77777777" w:rsidR="00446339" w:rsidRPr="00C8571E" w:rsidRDefault="00C958C5">
            <w:pPr>
              <w:spacing w:before="180" w:after="6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586C70" w14:textId="77777777" w:rsidR="00446339" w:rsidRPr="00C8571E" w:rsidRDefault="00C958C5">
            <w:pPr>
              <w:spacing w:before="180" w:after="6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544C0EE" w14:textId="77777777" w:rsidR="00446339" w:rsidRPr="00C8571E" w:rsidRDefault="00C958C5">
            <w:pPr>
              <w:spacing w:before="60" w:line="232" w:lineRule="exact"/>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Taux</w:t>
            </w:r>
          </w:p>
          <w:p w14:paraId="29AA45CD" w14:textId="77777777" w:rsidR="00446339" w:rsidRPr="00C8571E" w:rsidRDefault="00C958C5">
            <w:pPr>
              <w:spacing w:before="60" w:after="20" w:line="232" w:lineRule="exact"/>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448D10" w14:textId="77777777" w:rsidR="00446339" w:rsidRPr="00C8571E" w:rsidRDefault="00C958C5">
            <w:pPr>
              <w:spacing w:before="180" w:after="6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Montant TTC</w:t>
            </w:r>
          </w:p>
        </w:tc>
      </w:tr>
      <w:tr w:rsidR="00446339" w:rsidRPr="00C8571E" w14:paraId="1BE2C6B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49FD29"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Dénomination sociale :</w:t>
            </w:r>
          </w:p>
          <w:p w14:paraId="1281DFF2"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SIRET : ……………………</w:t>
            </w:r>
            <w:proofErr w:type="gramStart"/>
            <w:r w:rsidRPr="00C8571E">
              <w:rPr>
                <w:rFonts w:ascii="Marianne" w:eastAsia="Trebuchet MS" w:hAnsi="Marianne" w:cs="Trebuchet MS"/>
                <w:color w:val="000000"/>
                <w:sz w:val="20"/>
                <w:lang w:val="fr-FR"/>
              </w:rPr>
              <w:t>…….</w:t>
            </w:r>
            <w:proofErr w:type="gramEnd"/>
            <w:r w:rsidRPr="00C8571E">
              <w:rPr>
                <w:rFonts w:ascii="Marianne" w:eastAsia="Trebuchet MS" w:hAnsi="Marianne" w:cs="Trebuchet MS"/>
                <w:color w:val="000000"/>
                <w:sz w:val="20"/>
                <w:lang w:val="fr-FR"/>
              </w:rPr>
              <w:t>….Code APE…………</w:t>
            </w:r>
          </w:p>
          <w:p w14:paraId="1B78F66C"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N° TVA intracommunautaire :</w:t>
            </w:r>
          </w:p>
          <w:p w14:paraId="0A9246DC"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Adresse :</w:t>
            </w:r>
          </w:p>
          <w:p w14:paraId="28B50D30" w14:textId="77777777" w:rsidR="00446339" w:rsidRPr="00C8571E" w:rsidRDefault="00446339">
            <w:pPr>
              <w:spacing w:after="100" w:line="232" w:lineRule="exact"/>
              <w:ind w:left="80" w:right="80"/>
              <w:rPr>
                <w:rFonts w:ascii="Marianne" w:eastAsia="Trebuchet MS" w:hAnsi="Marianne"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C7A4CF"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0A5FC8" w14:textId="77777777" w:rsidR="00446339" w:rsidRPr="00C8571E" w:rsidRDefault="00446339">
            <w:pPr>
              <w:rPr>
                <w:rFonts w:ascii="Marianne" w:hAnsi="Marianne"/>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09598B"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BCF3D3" w14:textId="77777777" w:rsidR="00446339" w:rsidRPr="00C8571E" w:rsidRDefault="00446339">
            <w:pPr>
              <w:rPr>
                <w:rFonts w:ascii="Marianne" w:hAnsi="Marianne"/>
              </w:rPr>
            </w:pPr>
          </w:p>
        </w:tc>
      </w:tr>
      <w:tr w:rsidR="00446339" w:rsidRPr="00C8571E" w14:paraId="129C067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ED0A1A"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Dénomination sociale :</w:t>
            </w:r>
          </w:p>
          <w:p w14:paraId="51A9822D"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SIRET : ……………………</w:t>
            </w:r>
            <w:proofErr w:type="gramStart"/>
            <w:r w:rsidRPr="00C8571E">
              <w:rPr>
                <w:rFonts w:ascii="Marianne" w:eastAsia="Trebuchet MS" w:hAnsi="Marianne" w:cs="Trebuchet MS"/>
                <w:color w:val="000000"/>
                <w:sz w:val="20"/>
                <w:lang w:val="fr-FR"/>
              </w:rPr>
              <w:t>…….</w:t>
            </w:r>
            <w:proofErr w:type="gramEnd"/>
            <w:r w:rsidRPr="00C8571E">
              <w:rPr>
                <w:rFonts w:ascii="Marianne" w:eastAsia="Trebuchet MS" w:hAnsi="Marianne" w:cs="Trebuchet MS"/>
                <w:color w:val="000000"/>
                <w:sz w:val="20"/>
                <w:lang w:val="fr-FR"/>
              </w:rPr>
              <w:t>….Code APE…………</w:t>
            </w:r>
          </w:p>
          <w:p w14:paraId="6EF3E66A"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N° TVA intracommunautaire :</w:t>
            </w:r>
          </w:p>
          <w:p w14:paraId="1DDB6A32"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Adresse :</w:t>
            </w:r>
          </w:p>
          <w:p w14:paraId="0585B30B" w14:textId="77777777" w:rsidR="00446339" w:rsidRPr="00C8571E" w:rsidRDefault="00446339">
            <w:pPr>
              <w:spacing w:after="100" w:line="232" w:lineRule="exact"/>
              <w:ind w:left="80" w:right="80"/>
              <w:rPr>
                <w:rFonts w:ascii="Marianne" w:eastAsia="Trebuchet MS" w:hAnsi="Marianne"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326D48"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975D84" w14:textId="77777777" w:rsidR="00446339" w:rsidRPr="00C8571E" w:rsidRDefault="00446339">
            <w:pPr>
              <w:rPr>
                <w:rFonts w:ascii="Marianne" w:hAnsi="Marianne"/>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B5C42"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3F1881" w14:textId="77777777" w:rsidR="00446339" w:rsidRPr="00C8571E" w:rsidRDefault="00446339">
            <w:pPr>
              <w:rPr>
                <w:rFonts w:ascii="Marianne" w:hAnsi="Marianne"/>
              </w:rPr>
            </w:pPr>
          </w:p>
        </w:tc>
      </w:tr>
      <w:tr w:rsidR="00446339" w:rsidRPr="00C8571E" w14:paraId="76927A8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1223B"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Dénomination sociale :</w:t>
            </w:r>
          </w:p>
          <w:p w14:paraId="547AF5D8"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SIRET : ……………………</w:t>
            </w:r>
            <w:proofErr w:type="gramStart"/>
            <w:r w:rsidRPr="00C8571E">
              <w:rPr>
                <w:rFonts w:ascii="Marianne" w:eastAsia="Trebuchet MS" w:hAnsi="Marianne" w:cs="Trebuchet MS"/>
                <w:color w:val="000000"/>
                <w:sz w:val="20"/>
                <w:lang w:val="fr-FR"/>
              </w:rPr>
              <w:t>…….</w:t>
            </w:r>
            <w:proofErr w:type="gramEnd"/>
            <w:r w:rsidRPr="00C8571E">
              <w:rPr>
                <w:rFonts w:ascii="Marianne" w:eastAsia="Trebuchet MS" w:hAnsi="Marianne" w:cs="Trebuchet MS"/>
                <w:color w:val="000000"/>
                <w:sz w:val="20"/>
                <w:lang w:val="fr-FR"/>
              </w:rPr>
              <w:t>….Code APE…………</w:t>
            </w:r>
          </w:p>
          <w:p w14:paraId="0C363318"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N° TVA intracommunautaire :</w:t>
            </w:r>
          </w:p>
          <w:p w14:paraId="1652C81C"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Adresse :</w:t>
            </w:r>
          </w:p>
          <w:p w14:paraId="00D389FB" w14:textId="77777777" w:rsidR="00446339" w:rsidRPr="00C8571E" w:rsidRDefault="00446339">
            <w:pPr>
              <w:spacing w:after="100" w:line="232" w:lineRule="exact"/>
              <w:ind w:left="80" w:right="80"/>
              <w:rPr>
                <w:rFonts w:ascii="Marianne" w:eastAsia="Trebuchet MS" w:hAnsi="Marianne"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611150"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E20D91" w14:textId="77777777" w:rsidR="00446339" w:rsidRPr="00C8571E" w:rsidRDefault="00446339">
            <w:pPr>
              <w:rPr>
                <w:rFonts w:ascii="Marianne" w:hAnsi="Marianne"/>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2F6160"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B7505B" w14:textId="77777777" w:rsidR="00446339" w:rsidRPr="00C8571E" w:rsidRDefault="00446339">
            <w:pPr>
              <w:rPr>
                <w:rFonts w:ascii="Marianne" w:hAnsi="Marianne"/>
              </w:rPr>
            </w:pPr>
          </w:p>
        </w:tc>
      </w:tr>
      <w:tr w:rsidR="00446339" w:rsidRPr="00C8571E" w14:paraId="0C55CB7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73E4E9"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Dénomination sociale :</w:t>
            </w:r>
          </w:p>
          <w:p w14:paraId="3521A453"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SIRET : ……………………</w:t>
            </w:r>
            <w:proofErr w:type="gramStart"/>
            <w:r w:rsidRPr="00C8571E">
              <w:rPr>
                <w:rFonts w:ascii="Marianne" w:eastAsia="Trebuchet MS" w:hAnsi="Marianne" w:cs="Trebuchet MS"/>
                <w:color w:val="000000"/>
                <w:sz w:val="20"/>
                <w:lang w:val="fr-FR"/>
              </w:rPr>
              <w:t>…….</w:t>
            </w:r>
            <w:proofErr w:type="gramEnd"/>
            <w:r w:rsidRPr="00C8571E">
              <w:rPr>
                <w:rFonts w:ascii="Marianne" w:eastAsia="Trebuchet MS" w:hAnsi="Marianne" w:cs="Trebuchet MS"/>
                <w:color w:val="000000"/>
                <w:sz w:val="20"/>
                <w:lang w:val="fr-FR"/>
              </w:rPr>
              <w:t>….Code APE…………</w:t>
            </w:r>
          </w:p>
          <w:p w14:paraId="66A9CA5C"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N° TVA intracommunautaire :</w:t>
            </w:r>
          </w:p>
          <w:p w14:paraId="1AC50CD5"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Adresse :</w:t>
            </w:r>
          </w:p>
          <w:p w14:paraId="1489FFF4" w14:textId="77777777" w:rsidR="00446339" w:rsidRPr="00C8571E" w:rsidRDefault="00446339">
            <w:pPr>
              <w:spacing w:after="100" w:line="232" w:lineRule="exact"/>
              <w:ind w:left="80" w:right="80"/>
              <w:rPr>
                <w:rFonts w:ascii="Marianne" w:eastAsia="Trebuchet MS" w:hAnsi="Marianne"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2CEC71"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775264" w14:textId="77777777" w:rsidR="00446339" w:rsidRPr="00C8571E" w:rsidRDefault="00446339">
            <w:pPr>
              <w:rPr>
                <w:rFonts w:ascii="Marianne" w:hAnsi="Marianne"/>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A087AA"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16D94" w14:textId="77777777" w:rsidR="00446339" w:rsidRPr="00C8571E" w:rsidRDefault="00446339">
            <w:pPr>
              <w:rPr>
                <w:rFonts w:ascii="Marianne" w:hAnsi="Marianne"/>
              </w:rPr>
            </w:pPr>
          </w:p>
        </w:tc>
      </w:tr>
      <w:tr w:rsidR="00446339" w:rsidRPr="00C8571E" w14:paraId="153507C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6B6215"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Dénomination sociale :</w:t>
            </w:r>
          </w:p>
          <w:p w14:paraId="7C9E8EE6"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SIRET : ……………………</w:t>
            </w:r>
            <w:proofErr w:type="gramStart"/>
            <w:r w:rsidRPr="00C8571E">
              <w:rPr>
                <w:rFonts w:ascii="Marianne" w:eastAsia="Trebuchet MS" w:hAnsi="Marianne" w:cs="Trebuchet MS"/>
                <w:color w:val="000000"/>
                <w:sz w:val="20"/>
                <w:lang w:val="fr-FR"/>
              </w:rPr>
              <w:t>…….</w:t>
            </w:r>
            <w:proofErr w:type="gramEnd"/>
            <w:r w:rsidRPr="00C8571E">
              <w:rPr>
                <w:rFonts w:ascii="Marianne" w:eastAsia="Trebuchet MS" w:hAnsi="Marianne" w:cs="Trebuchet MS"/>
                <w:color w:val="000000"/>
                <w:sz w:val="20"/>
                <w:lang w:val="fr-FR"/>
              </w:rPr>
              <w:t>….Code APE…………</w:t>
            </w:r>
          </w:p>
          <w:p w14:paraId="69DD1480"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N° TVA intracommunautaire :</w:t>
            </w:r>
          </w:p>
          <w:p w14:paraId="61685195" w14:textId="77777777" w:rsidR="00446339" w:rsidRPr="00C8571E" w:rsidRDefault="00C958C5">
            <w:pPr>
              <w:spacing w:line="232" w:lineRule="exact"/>
              <w:ind w:left="80" w:right="80"/>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Adresse :</w:t>
            </w:r>
          </w:p>
          <w:p w14:paraId="7A0EAE39" w14:textId="77777777" w:rsidR="00446339" w:rsidRPr="00C8571E" w:rsidRDefault="00446339">
            <w:pPr>
              <w:spacing w:after="100" w:line="232" w:lineRule="exact"/>
              <w:ind w:left="80" w:right="80"/>
              <w:rPr>
                <w:rFonts w:ascii="Marianne" w:eastAsia="Trebuchet MS" w:hAnsi="Marianne"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3EAC88"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6D9F92" w14:textId="77777777" w:rsidR="00446339" w:rsidRPr="00C8571E" w:rsidRDefault="00446339">
            <w:pPr>
              <w:rPr>
                <w:rFonts w:ascii="Marianne" w:hAnsi="Marianne"/>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8F666D"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593AE3" w14:textId="77777777" w:rsidR="00446339" w:rsidRPr="00C8571E" w:rsidRDefault="00446339">
            <w:pPr>
              <w:rPr>
                <w:rFonts w:ascii="Marianne" w:hAnsi="Marianne"/>
              </w:rPr>
            </w:pPr>
          </w:p>
        </w:tc>
      </w:tr>
      <w:tr w:rsidR="00446339" w:rsidRPr="00C8571E" w14:paraId="3E22D03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776988" w14:textId="77777777" w:rsidR="00446339" w:rsidRPr="00C8571E" w:rsidRDefault="00446339">
            <w:pPr>
              <w:rPr>
                <w:rFonts w:ascii="Marianne" w:hAnsi="Marianne"/>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1847E5" w14:textId="77777777" w:rsidR="00446339" w:rsidRPr="00C8571E" w:rsidRDefault="00C958C5">
            <w:pPr>
              <w:spacing w:before="180" w:after="60"/>
              <w:ind w:left="80" w:right="80"/>
              <w:jc w:val="center"/>
              <w:rPr>
                <w:rFonts w:ascii="Marianne" w:eastAsia="Trebuchet MS" w:hAnsi="Marianne" w:cs="Trebuchet MS"/>
                <w:color w:val="000000"/>
                <w:sz w:val="20"/>
                <w:lang w:val="fr-FR"/>
              </w:rPr>
            </w:pPr>
            <w:r w:rsidRPr="00C8571E">
              <w:rPr>
                <w:rFonts w:ascii="Marianne" w:eastAsia="Trebuchet MS" w:hAnsi="Marianne"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8AEC97" w14:textId="77777777" w:rsidR="00446339" w:rsidRPr="00C8571E" w:rsidRDefault="00446339">
            <w:pPr>
              <w:rPr>
                <w:rFonts w:ascii="Marianne" w:hAnsi="Marianne"/>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A332DF" w14:textId="77777777" w:rsidR="00446339" w:rsidRPr="00C8571E" w:rsidRDefault="00446339">
            <w:pPr>
              <w:rPr>
                <w:rFonts w:ascii="Marianne" w:hAnsi="Marianne"/>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E382EF" w14:textId="77777777" w:rsidR="00446339" w:rsidRPr="00C8571E" w:rsidRDefault="00446339">
            <w:pPr>
              <w:rPr>
                <w:rFonts w:ascii="Marianne" w:hAnsi="Marianne"/>
              </w:rPr>
            </w:pPr>
          </w:p>
        </w:tc>
      </w:tr>
    </w:tbl>
    <w:p w14:paraId="589A62BC" w14:textId="4BDEE3B0" w:rsidR="00446339" w:rsidRPr="00C8571E" w:rsidRDefault="00446339">
      <w:pPr>
        <w:rPr>
          <w:rFonts w:ascii="Marianne" w:hAnsi="Marianne"/>
        </w:rPr>
      </w:pPr>
    </w:p>
    <w:sectPr w:rsidR="00446339" w:rsidRPr="00C8571E">
      <w:footerReference w:type="default" r:id="rId2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FBA4" w14:textId="77777777" w:rsidR="00541389" w:rsidRDefault="00541389">
      <w:r>
        <w:separator/>
      </w:r>
    </w:p>
  </w:endnote>
  <w:endnote w:type="continuationSeparator" w:id="0">
    <w:p w14:paraId="147E5D1B" w14:textId="77777777" w:rsidR="00541389" w:rsidRDefault="0054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panose1 w:val="02000000000000000000"/>
    <w:charset w:val="00"/>
    <w:family w:val="auto"/>
    <w:pitch w:val="variable"/>
    <w:sig w:usb0="0000000F"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773F" w14:textId="77777777" w:rsidR="00446339" w:rsidRDefault="00446339">
    <w:pPr>
      <w:spacing w:line="240" w:lineRule="exact"/>
    </w:pPr>
  </w:p>
  <w:tbl>
    <w:tblPr>
      <w:tblW w:w="0" w:type="auto"/>
      <w:tblLayout w:type="fixed"/>
      <w:tblLook w:val="04A0" w:firstRow="1" w:lastRow="0" w:firstColumn="1" w:lastColumn="0" w:noHBand="0" w:noVBand="1"/>
    </w:tblPr>
    <w:tblGrid>
      <w:gridCol w:w="5220"/>
      <w:gridCol w:w="4400"/>
    </w:tblGrid>
    <w:tr w:rsidR="00446339" w14:paraId="67B313C5" w14:textId="77777777">
      <w:trPr>
        <w:trHeight w:val="245"/>
      </w:trPr>
      <w:tc>
        <w:tcPr>
          <w:tcW w:w="5220" w:type="dxa"/>
          <w:tcMar>
            <w:top w:w="0" w:type="dxa"/>
            <w:left w:w="0" w:type="dxa"/>
            <w:bottom w:w="0" w:type="dxa"/>
            <w:right w:w="0" w:type="dxa"/>
          </w:tcMar>
          <w:vAlign w:val="center"/>
        </w:tcPr>
        <w:p w14:paraId="4382AABE" w14:textId="77777777" w:rsidR="00446339" w:rsidRDefault="00C958C5">
          <w:pPr>
            <w:pStyle w:val="PiedDePage"/>
            <w:rPr>
              <w:color w:val="000000"/>
              <w:lang w:val="fr-FR"/>
            </w:rPr>
          </w:pPr>
          <w:r>
            <w:rPr>
              <w:color w:val="000000"/>
              <w:lang w:val="fr-FR"/>
            </w:rPr>
            <w:t>Consultation n°: 2025_TX_0010</w:t>
          </w:r>
        </w:p>
      </w:tc>
      <w:tc>
        <w:tcPr>
          <w:tcW w:w="4400" w:type="dxa"/>
          <w:tcMar>
            <w:top w:w="0" w:type="dxa"/>
            <w:left w:w="0" w:type="dxa"/>
            <w:bottom w:w="0" w:type="dxa"/>
            <w:right w:w="0" w:type="dxa"/>
          </w:tcMar>
          <w:vAlign w:val="center"/>
        </w:tcPr>
        <w:p w14:paraId="06DD026F" w14:textId="77777777" w:rsidR="00446339" w:rsidRDefault="00C958C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3A0A" w14:textId="77777777" w:rsidR="00446339" w:rsidRDefault="00C958C5">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11C84D5B" w14:textId="77777777" w:rsidR="00446339" w:rsidRPr="003F55E1" w:rsidRDefault="00446339">
    <w:pPr>
      <w:spacing w:after="160" w:line="240" w:lineRule="exact"/>
      <w:rPr>
        <w:lang w:val="fr-FR"/>
      </w:rPr>
    </w:pPr>
  </w:p>
  <w:p w14:paraId="4C4C469E" w14:textId="77777777" w:rsidR="00446339" w:rsidRPr="003F55E1" w:rsidRDefault="00446339">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446339" w14:paraId="633F8925" w14:textId="77777777">
      <w:trPr>
        <w:trHeight w:val="245"/>
      </w:trPr>
      <w:tc>
        <w:tcPr>
          <w:tcW w:w="5220" w:type="dxa"/>
          <w:tcMar>
            <w:top w:w="0" w:type="dxa"/>
            <w:left w:w="0" w:type="dxa"/>
            <w:bottom w:w="0" w:type="dxa"/>
            <w:right w:w="0" w:type="dxa"/>
          </w:tcMar>
          <w:vAlign w:val="center"/>
        </w:tcPr>
        <w:p w14:paraId="253DFBD5" w14:textId="77777777" w:rsidR="00446339" w:rsidRDefault="00C958C5">
          <w:pPr>
            <w:pStyle w:val="PiedDePage"/>
            <w:rPr>
              <w:color w:val="000000"/>
              <w:lang w:val="fr-FR"/>
            </w:rPr>
          </w:pPr>
          <w:r>
            <w:rPr>
              <w:color w:val="000000"/>
              <w:lang w:val="fr-FR"/>
            </w:rPr>
            <w:t>Consultation n°: 2025_TX_0010</w:t>
          </w:r>
        </w:p>
      </w:tc>
      <w:tc>
        <w:tcPr>
          <w:tcW w:w="4400" w:type="dxa"/>
          <w:tcMar>
            <w:top w:w="0" w:type="dxa"/>
            <w:left w:w="0" w:type="dxa"/>
            <w:bottom w:w="0" w:type="dxa"/>
            <w:right w:w="0" w:type="dxa"/>
          </w:tcMar>
          <w:vAlign w:val="center"/>
        </w:tcPr>
        <w:p w14:paraId="55F2EB73" w14:textId="77777777" w:rsidR="00446339" w:rsidRDefault="00C958C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16CF" w14:textId="77777777" w:rsidR="00446339" w:rsidRDefault="00C958C5">
    <w:pPr>
      <w:pStyle w:val="PiedDePage"/>
      <w:rPr>
        <w:color w:val="000000"/>
        <w:sz w:val="16"/>
        <w:lang w:val="fr-FR"/>
      </w:rPr>
    </w:pPr>
    <w:r>
      <w:rPr>
        <w:color w:val="000000"/>
        <w:sz w:val="16"/>
        <w:lang w:val="fr-FR"/>
      </w:rPr>
      <w:t xml:space="preserve">(1)  Date et signature originales </w:t>
    </w:r>
  </w:p>
  <w:p w14:paraId="70F40D24" w14:textId="77777777" w:rsidR="00446339" w:rsidRDefault="00446339">
    <w:pPr>
      <w:spacing w:after="160" w:line="240" w:lineRule="exact"/>
    </w:pPr>
  </w:p>
  <w:p w14:paraId="5DA9075A" w14:textId="77777777" w:rsidR="00446339" w:rsidRDefault="00446339">
    <w:pPr>
      <w:spacing w:line="240" w:lineRule="exact"/>
    </w:pPr>
  </w:p>
  <w:tbl>
    <w:tblPr>
      <w:tblW w:w="0" w:type="auto"/>
      <w:tblLayout w:type="fixed"/>
      <w:tblLook w:val="04A0" w:firstRow="1" w:lastRow="0" w:firstColumn="1" w:lastColumn="0" w:noHBand="0" w:noVBand="1"/>
    </w:tblPr>
    <w:tblGrid>
      <w:gridCol w:w="5220"/>
      <w:gridCol w:w="4400"/>
    </w:tblGrid>
    <w:tr w:rsidR="00446339" w14:paraId="1C899EDA" w14:textId="77777777">
      <w:trPr>
        <w:trHeight w:val="245"/>
      </w:trPr>
      <w:tc>
        <w:tcPr>
          <w:tcW w:w="5220" w:type="dxa"/>
          <w:tcMar>
            <w:top w:w="0" w:type="dxa"/>
            <w:left w:w="0" w:type="dxa"/>
            <w:bottom w:w="0" w:type="dxa"/>
            <w:right w:w="0" w:type="dxa"/>
          </w:tcMar>
          <w:vAlign w:val="center"/>
        </w:tcPr>
        <w:p w14:paraId="388BE97A" w14:textId="77777777" w:rsidR="00446339" w:rsidRDefault="00C958C5">
          <w:pPr>
            <w:pStyle w:val="PiedDePage"/>
            <w:rPr>
              <w:color w:val="000000"/>
              <w:lang w:val="fr-FR"/>
            </w:rPr>
          </w:pPr>
          <w:r>
            <w:rPr>
              <w:color w:val="000000"/>
              <w:lang w:val="fr-FR"/>
            </w:rPr>
            <w:t>Consultation n°: 2025_TX_0010</w:t>
          </w:r>
        </w:p>
      </w:tc>
      <w:tc>
        <w:tcPr>
          <w:tcW w:w="4400" w:type="dxa"/>
          <w:tcMar>
            <w:top w:w="0" w:type="dxa"/>
            <w:left w:w="0" w:type="dxa"/>
            <w:bottom w:w="0" w:type="dxa"/>
            <w:right w:w="0" w:type="dxa"/>
          </w:tcMar>
          <w:vAlign w:val="center"/>
        </w:tcPr>
        <w:p w14:paraId="6A88C8BB" w14:textId="77777777" w:rsidR="00446339" w:rsidRDefault="00C958C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446339" w14:paraId="277FEF00" w14:textId="77777777">
      <w:trPr>
        <w:trHeight w:val="385"/>
      </w:trPr>
      <w:tc>
        <w:tcPr>
          <w:tcW w:w="9000" w:type="dxa"/>
          <w:tcMar>
            <w:top w:w="0" w:type="dxa"/>
            <w:left w:w="0" w:type="dxa"/>
            <w:bottom w:w="0" w:type="dxa"/>
            <w:right w:w="0" w:type="dxa"/>
          </w:tcMar>
          <w:vAlign w:val="center"/>
        </w:tcPr>
        <w:p w14:paraId="1E7EBBA9" w14:textId="77777777" w:rsidR="00446339" w:rsidRDefault="00C958C5">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2025_TX_0010</w:t>
          </w:r>
        </w:p>
      </w:tc>
      <w:tc>
        <w:tcPr>
          <w:tcW w:w="5560" w:type="dxa"/>
          <w:tcMar>
            <w:top w:w="0" w:type="dxa"/>
            <w:left w:w="0" w:type="dxa"/>
            <w:bottom w:w="0" w:type="dxa"/>
            <w:right w:w="0" w:type="dxa"/>
          </w:tcMar>
          <w:vAlign w:val="center"/>
        </w:tcPr>
        <w:p w14:paraId="7EF210EA" w14:textId="77777777" w:rsidR="00446339" w:rsidRDefault="00C958C5">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070B" w14:textId="77777777" w:rsidR="00541389" w:rsidRDefault="00541389">
      <w:r>
        <w:separator/>
      </w:r>
    </w:p>
  </w:footnote>
  <w:footnote w:type="continuationSeparator" w:id="0">
    <w:p w14:paraId="4F5407F2" w14:textId="77777777" w:rsidR="00541389" w:rsidRDefault="00541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mso-wrap-style:square" o:bullet="t">
        <v:imagedata r:id="rId1" o:title=""/>
      </v:shape>
    </w:pict>
  </w:numPicBullet>
  <w:abstractNum w:abstractNumId="0" w15:restartNumberingAfterBreak="0">
    <w:nsid w:val="7EA8400F"/>
    <w:multiLevelType w:val="hybridMultilevel"/>
    <w:tmpl w:val="9E246500"/>
    <w:lvl w:ilvl="0" w:tplc="1AAEF78E">
      <w:start w:val="1"/>
      <w:numFmt w:val="bullet"/>
      <w:lvlText w:val=""/>
      <w:lvlPicBulletId w:val="0"/>
      <w:lvlJc w:val="left"/>
      <w:pPr>
        <w:tabs>
          <w:tab w:val="num" w:pos="720"/>
        </w:tabs>
        <w:ind w:left="720" w:hanging="360"/>
      </w:pPr>
      <w:rPr>
        <w:rFonts w:ascii="Symbol" w:hAnsi="Symbol" w:hint="default"/>
      </w:rPr>
    </w:lvl>
    <w:lvl w:ilvl="1" w:tplc="BDE6D0BA" w:tentative="1">
      <w:start w:val="1"/>
      <w:numFmt w:val="bullet"/>
      <w:lvlText w:val=""/>
      <w:lvlJc w:val="left"/>
      <w:pPr>
        <w:tabs>
          <w:tab w:val="num" w:pos="1440"/>
        </w:tabs>
        <w:ind w:left="1440" w:hanging="360"/>
      </w:pPr>
      <w:rPr>
        <w:rFonts w:ascii="Symbol" w:hAnsi="Symbol" w:hint="default"/>
      </w:rPr>
    </w:lvl>
    <w:lvl w:ilvl="2" w:tplc="FF7E3AA4" w:tentative="1">
      <w:start w:val="1"/>
      <w:numFmt w:val="bullet"/>
      <w:lvlText w:val=""/>
      <w:lvlJc w:val="left"/>
      <w:pPr>
        <w:tabs>
          <w:tab w:val="num" w:pos="2160"/>
        </w:tabs>
        <w:ind w:left="2160" w:hanging="360"/>
      </w:pPr>
      <w:rPr>
        <w:rFonts w:ascii="Symbol" w:hAnsi="Symbol" w:hint="default"/>
      </w:rPr>
    </w:lvl>
    <w:lvl w:ilvl="3" w:tplc="F62EF2C0" w:tentative="1">
      <w:start w:val="1"/>
      <w:numFmt w:val="bullet"/>
      <w:lvlText w:val=""/>
      <w:lvlJc w:val="left"/>
      <w:pPr>
        <w:tabs>
          <w:tab w:val="num" w:pos="2880"/>
        </w:tabs>
        <w:ind w:left="2880" w:hanging="360"/>
      </w:pPr>
      <w:rPr>
        <w:rFonts w:ascii="Symbol" w:hAnsi="Symbol" w:hint="default"/>
      </w:rPr>
    </w:lvl>
    <w:lvl w:ilvl="4" w:tplc="4918874C" w:tentative="1">
      <w:start w:val="1"/>
      <w:numFmt w:val="bullet"/>
      <w:lvlText w:val=""/>
      <w:lvlJc w:val="left"/>
      <w:pPr>
        <w:tabs>
          <w:tab w:val="num" w:pos="3600"/>
        </w:tabs>
        <w:ind w:left="3600" w:hanging="360"/>
      </w:pPr>
      <w:rPr>
        <w:rFonts w:ascii="Symbol" w:hAnsi="Symbol" w:hint="default"/>
      </w:rPr>
    </w:lvl>
    <w:lvl w:ilvl="5" w:tplc="D58CD962" w:tentative="1">
      <w:start w:val="1"/>
      <w:numFmt w:val="bullet"/>
      <w:lvlText w:val=""/>
      <w:lvlJc w:val="left"/>
      <w:pPr>
        <w:tabs>
          <w:tab w:val="num" w:pos="4320"/>
        </w:tabs>
        <w:ind w:left="4320" w:hanging="360"/>
      </w:pPr>
      <w:rPr>
        <w:rFonts w:ascii="Symbol" w:hAnsi="Symbol" w:hint="default"/>
      </w:rPr>
    </w:lvl>
    <w:lvl w:ilvl="6" w:tplc="28BE7774" w:tentative="1">
      <w:start w:val="1"/>
      <w:numFmt w:val="bullet"/>
      <w:lvlText w:val=""/>
      <w:lvlJc w:val="left"/>
      <w:pPr>
        <w:tabs>
          <w:tab w:val="num" w:pos="5040"/>
        </w:tabs>
        <w:ind w:left="5040" w:hanging="360"/>
      </w:pPr>
      <w:rPr>
        <w:rFonts w:ascii="Symbol" w:hAnsi="Symbol" w:hint="default"/>
      </w:rPr>
    </w:lvl>
    <w:lvl w:ilvl="7" w:tplc="0E7855E4" w:tentative="1">
      <w:start w:val="1"/>
      <w:numFmt w:val="bullet"/>
      <w:lvlText w:val=""/>
      <w:lvlJc w:val="left"/>
      <w:pPr>
        <w:tabs>
          <w:tab w:val="num" w:pos="5760"/>
        </w:tabs>
        <w:ind w:left="5760" w:hanging="360"/>
      </w:pPr>
      <w:rPr>
        <w:rFonts w:ascii="Symbol" w:hAnsi="Symbol" w:hint="default"/>
      </w:rPr>
    </w:lvl>
    <w:lvl w:ilvl="8" w:tplc="86D07D58" w:tentative="1">
      <w:start w:val="1"/>
      <w:numFmt w:val="bullet"/>
      <w:lvlText w:val=""/>
      <w:lvlJc w:val="left"/>
      <w:pPr>
        <w:tabs>
          <w:tab w:val="num" w:pos="6480"/>
        </w:tabs>
        <w:ind w:left="6480" w:hanging="360"/>
      </w:pPr>
      <w:rPr>
        <w:rFonts w:ascii="Symbol" w:hAnsi="Symbol" w:hint="default"/>
      </w:rPr>
    </w:lvl>
  </w:abstractNum>
  <w:num w:numId="1" w16cid:durableId="338850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39"/>
    <w:rsid w:val="00026E5A"/>
    <w:rsid w:val="000C0ABD"/>
    <w:rsid w:val="0010229B"/>
    <w:rsid w:val="001127BA"/>
    <w:rsid w:val="00115807"/>
    <w:rsid w:val="00192329"/>
    <w:rsid w:val="002224E1"/>
    <w:rsid w:val="00223FD0"/>
    <w:rsid w:val="00274C70"/>
    <w:rsid w:val="0029458F"/>
    <w:rsid w:val="002C04EA"/>
    <w:rsid w:val="002E2E02"/>
    <w:rsid w:val="002F7B80"/>
    <w:rsid w:val="0038592F"/>
    <w:rsid w:val="003F55E1"/>
    <w:rsid w:val="00401B30"/>
    <w:rsid w:val="00404509"/>
    <w:rsid w:val="00446339"/>
    <w:rsid w:val="004A7F27"/>
    <w:rsid w:val="004D6176"/>
    <w:rsid w:val="005234A9"/>
    <w:rsid w:val="00541389"/>
    <w:rsid w:val="00660ED8"/>
    <w:rsid w:val="006C38C8"/>
    <w:rsid w:val="007116F7"/>
    <w:rsid w:val="00796325"/>
    <w:rsid w:val="007F365C"/>
    <w:rsid w:val="00817710"/>
    <w:rsid w:val="00832025"/>
    <w:rsid w:val="00857BBC"/>
    <w:rsid w:val="00864DCA"/>
    <w:rsid w:val="00865230"/>
    <w:rsid w:val="0091720B"/>
    <w:rsid w:val="009614B6"/>
    <w:rsid w:val="00993EAC"/>
    <w:rsid w:val="009F78F4"/>
    <w:rsid w:val="00A2056D"/>
    <w:rsid w:val="00A340EF"/>
    <w:rsid w:val="00A418A7"/>
    <w:rsid w:val="00A6497B"/>
    <w:rsid w:val="00AD40B9"/>
    <w:rsid w:val="00AF0580"/>
    <w:rsid w:val="00B101FA"/>
    <w:rsid w:val="00B94019"/>
    <w:rsid w:val="00C6701D"/>
    <w:rsid w:val="00C8571E"/>
    <w:rsid w:val="00C958C5"/>
    <w:rsid w:val="00D476F4"/>
    <w:rsid w:val="00D6753A"/>
    <w:rsid w:val="00D856E2"/>
    <w:rsid w:val="00E40C88"/>
    <w:rsid w:val="00E5154C"/>
    <w:rsid w:val="00EA531A"/>
    <w:rsid w:val="00EE0DD3"/>
    <w:rsid w:val="00F54B40"/>
    <w:rsid w:val="00F675EC"/>
    <w:rsid w:val="00FC6185"/>
    <w:rsid w:val="00FD73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04C19F"/>
  <w15:docId w15:val="{E0A65390-59D6-45E8-AF34-04C679D4E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C8571E"/>
    <w:pPr>
      <w:tabs>
        <w:tab w:val="center" w:pos="4536"/>
        <w:tab w:val="right" w:pos="9072"/>
      </w:tabs>
    </w:pPr>
  </w:style>
  <w:style w:type="character" w:customStyle="1" w:styleId="En-tteCar">
    <w:name w:val="En-tête Car"/>
    <w:basedOn w:val="Policepardfaut"/>
    <w:link w:val="En-tte"/>
    <w:rsid w:val="00C8571E"/>
    <w:rPr>
      <w:sz w:val="24"/>
      <w:szCs w:val="24"/>
    </w:rPr>
  </w:style>
  <w:style w:type="paragraph" w:styleId="Pieddepage0">
    <w:name w:val="footer"/>
    <w:basedOn w:val="Normal"/>
    <w:link w:val="PieddepageCar"/>
    <w:unhideWhenUsed/>
    <w:rsid w:val="00C8571E"/>
    <w:pPr>
      <w:tabs>
        <w:tab w:val="center" w:pos="4536"/>
        <w:tab w:val="right" w:pos="9072"/>
      </w:tabs>
    </w:pPr>
  </w:style>
  <w:style w:type="character" w:customStyle="1" w:styleId="PieddepageCar">
    <w:name w:val="Pied de page Car"/>
    <w:basedOn w:val="Policepardfaut"/>
    <w:link w:val="Pieddepage0"/>
    <w:rsid w:val="00C8571E"/>
    <w:rPr>
      <w:sz w:val="24"/>
      <w:szCs w:val="24"/>
    </w:rPr>
  </w:style>
  <w:style w:type="paragraph" w:styleId="NormalWeb">
    <w:name w:val="Normal (Web)"/>
    <w:basedOn w:val="Normal"/>
    <w:uiPriority w:val="99"/>
    <w:unhideWhenUsed/>
    <w:rsid w:val="00D6753A"/>
    <w:pPr>
      <w:spacing w:before="100" w:beforeAutospacing="1" w:after="142" w:line="288" w:lineRule="auto"/>
    </w:pPr>
    <w:rPr>
      <w:lang w:val="fr-FR" w:eastAsia="fr-FR"/>
    </w:rPr>
  </w:style>
  <w:style w:type="character" w:customStyle="1" w:styleId="Accentuationforte">
    <w:name w:val="Accentuation forte"/>
    <w:qFormat/>
    <w:rsid w:val="00D6753A"/>
    <w:rPr>
      <w:b/>
      <w:bCs/>
    </w:rPr>
  </w:style>
  <w:style w:type="paragraph" w:styleId="Corpsdetexte">
    <w:name w:val="Body Text"/>
    <w:basedOn w:val="Normal"/>
    <w:link w:val="CorpsdetexteCar"/>
    <w:rsid w:val="00D6753A"/>
    <w:pPr>
      <w:spacing w:after="140" w:line="288" w:lineRule="auto"/>
    </w:pPr>
  </w:style>
  <w:style w:type="character" w:customStyle="1" w:styleId="CorpsdetexteCar">
    <w:name w:val="Corps de texte Car"/>
    <w:basedOn w:val="Policepardfaut"/>
    <w:link w:val="Corpsdetexte"/>
    <w:rsid w:val="00D6753A"/>
    <w:rPr>
      <w:sz w:val="24"/>
      <w:szCs w:val="24"/>
    </w:rPr>
  </w:style>
  <w:style w:type="paragraph" w:customStyle="1" w:styleId="Normal1">
    <w:name w:val="Normal1"/>
    <w:basedOn w:val="Normal"/>
    <w:rsid w:val="00D6753A"/>
    <w:pPr>
      <w:keepLines/>
      <w:tabs>
        <w:tab w:val="left" w:pos="284"/>
        <w:tab w:val="left" w:pos="567"/>
        <w:tab w:val="left" w:pos="851"/>
      </w:tabs>
      <w:ind w:firstLine="284"/>
      <w:jc w:val="both"/>
    </w:pPr>
    <w:rPr>
      <w:sz w:val="22"/>
      <w:szCs w:val="22"/>
      <w:lang w:val="fr-FR" w:eastAsia="fr-FR"/>
    </w:rPr>
  </w:style>
  <w:style w:type="character" w:styleId="Marquedecommentaire">
    <w:name w:val="annotation reference"/>
    <w:basedOn w:val="Policepardfaut"/>
    <w:semiHidden/>
    <w:unhideWhenUsed/>
    <w:rsid w:val="009F78F4"/>
    <w:rPr>
      <w:sz w:val="16"/>
      <w:szCs w:val="16"/>
    </w:rPr>
  </w:style>
  <w:style w:type="paragraph" w:styleId="Commentaire">
    <w:name w:val="annotation text"/>
    <w:basedOn w:val="Normal"/>
    <w:link w:val="CommentaireCar"/>
    <w:unhideWhenUsed/>
    <w:rsid w:val="009F78F4"/>
    <w:rPr>
      <w:sz w:val="20"/>
      <w:szCs w:val="20"/>
    </w:rPr>
  </w:style>
  <w:style w:type="character" w:customStyle="1" w:styleId="CommentaireCar">
    <w:name w:val="Commentaire Car"/>
    <w:basedOn w:val="Policepardfaut"/>
    <w:link w:val="Commentaire"/>
    <w:rsid w:val="009F78F4"/>
  </w:style>
  <w:style w:type="paragraph" w:styleId="Objetducommentaire">
    <w:name w:val="annotation subject"/>
    <w:basedOn w:val="Commentaire"/>
    <w:next w:val="Commentaire"/>
    <w:link w:val="ObjetducommentaireCar"/>
    <w:semiHidden/>
    <w:unhideWhenUsed/>
    <w:rsid w:val="009F78F4"/>
    <w:rPr>
      <w:b/>
      <w:bCs/>
    </w:rPr>
  </w:style>
  <w:style w:type="character" w:customStyle="1" w:styleId="ObjetducommentaireCar">
    <w:name w:val="Objet du commentaire Car"/>
    <w:basedOn w:val="CommentaireCar"/>
    <w:link w:val="Objetducommentaire"/>
    <w:semiHidden/>
    <w:rsid w:val="009F78F4"/>
    <w:rPr>
      <w:b/>
      <w:bCs/>
    </w:rPr>
  </w:style>
  <w:style w:type="character" w:customStyle="1" w:styleId="Titre1Car">
    <w:name w:val="Titre 1 Car"/>
    <w:basedOn w:val="Policepardfaut"/>
    <w:link w:val="Titre1"/>
    <w:rsid w:val="00EA531A"/>
    <w:rPr>
      <w:rFonts w:ascii="Arial" w:hAnsi="Arial" w:cs="Arial"/>
      <w:b/>
      <w:bCs/>
      <w:kern w:val="32"/>
      <w:sz w:val="32"/>
      <w:szCs w:val="32"/>
    </w:rPr>
  </w:style>
  <w:style w:type="paragraph" w:styleId="Rvision">
    <w:name w:val="Revision"/>
    <w:hidden/>
    <w:uiPriority w:val="99"/>
    <w:semiHidden/>
    <w:rsid w:val="003F55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66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74B38-A462-4D9C-8BA3-F33EB21D1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2657</Words>
  <Characters>14118</Characters>
  <Application>Microsoft Office Word</Application>
  <DocSecurity>0</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ALLAIRE Stephanie</dc:creator>
  <cp:lastModifiedBy>GUYOT Anne-Marie</cp:lastModifiedBy>
  <cp:revision>4</cp:revision>
  <dcterms:created xsi:type="dcterms:W3CDTF">2025-11-25T12:36:00Z</dcterms:created>
  <dcterms:modified xsi:type="dcterms:W3CDTF">2025-11-27T08:09:00Z</dcterms:modified>
</cp:coreProperties>
</file>